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9B53C7" w14:textId="77777777" w:rsidR="00D169EB" w:rsidRPr="00D169EB" w:rsidRDefault="00D169EB" w:rsidP="00B20827">
      <w:pPr>
        <w:tabs>
          <w:tab w:val="left" w:pos="9214"/>
        </w:tabs>
        <w:spacing w:after="0" w:line="240" w:lineRule="auto"/>
        <w:ind w:left="921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D169EB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PATVIRTINTA</w:t>
      </w:r>
    </w:p>
    <w:p w14:paraId="7FF3DD64" w14:textId="77777777" w:rsidR="00D169EB" w:rsidRDefault="00D169EB" w:rsidP="00DE5B38">
      <w:pPr>
        <w:tabs>
          <w:tab w:val="left" w:pos="9214"/>
        </w:tabs>
        <w:spacing w:after="0" w:line="240" w:lineRule="auto"/>
        <w:ind w:left="9214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D169EB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Valstybės sienos apsaugos tarnybos prie Lietuvos Respublikos vidaus reikalų ministerijos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 vado</w:t>
      </w:r>
      <w:r w:rsidRPr="00D169EB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 </w:t>
      </w:r>
    </w:p>
    <w:p w14:paraId="1B60916F" w14:textId="7665CC5F" w:rsidR="00D169EB" w:rsidRDefault="00D50B58" w:rsidP="00DE5B38">
      <w:pPr>
        <w:tabs>
          <w:tab w:val="left" w:pos="9214"/>
        </w:tabs>
        <w:spacing w:after="0" w:line="240" w:lineRule="auto"/>
        <w:ind w:left="9214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2026 m. sausio 26 d. </w:t>
      </w:r>
      <w:r w:rsidR="00D169EB" w:rsidRPr="00D169EB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įsakymu Nr.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 K-237</w:t>
      </w:r>
    </w:p>
    <w:p w14:paraId="5A151BFC" w14:textId="77777777" w:rsidR="00D169EB" w:rsidRDefault="00D169EB" w:rsidP="00DE5B38">
      <w:pPr>
        <w:tabs>
          <w:tab w:val="left" w:pos="9214"/>
        </w:tabs>
        <w:spacing w:after="0" w:line="240" w:lineRule="auto"/>
        <w:ind w:left="9214"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eastAsia="lt-LT"/>
        </w:rPr>
      </w:pPr>
    </w:p>
    <w:p w14:paraId="06E1F0BA" w14:textId="4DE9BF66" w:rsidR="00937905" w:rsidRPr="003E52EA" w:rsidRDefault="007C77B9" w:rsidP="00DE5B38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eastAsia="lt-LT"/>
        </w:rPr>
      </w:pPr>
      <w:r w:rsidRPr="003E52EA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eastAsia="lt-LT"/>
        </w:rPr>
        <w:t>KORUPCIJOS RIZIKŲ MAŽINIMO IR NUSTATYTŲ JŲ VEIKSNIŲ PAŠALINIMO PRIEMONIŲ ASMENŲ IR AUTOMOBILIŲ KELIŲ TRANSPORTO PRIEMONIŲ PASIENIO PATIKRINIMŲ VYKDYMO SRITYJE PLANAS</w:t>
      </w:r>
    </w:p>
    <w:p w14:paraId="6B1CE8AE" w14:textId="77777777" w:rsidR="00937905" w:rsidRPr="00DE5B38" w:rsidRDefault="00937905" w:rsidP="00DE5B3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lt-LT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"/>
        <w:gridCol w:w="3446"/>
        <w:gridCol w:w="1945"/>
        <w:gridCol w:w="2486"/>
        <w:gridCol w:w="3402"/>
        <w:gridCol w:w="2835"/>
      </w:tblGrid>
      <w:tr w:rsidR="0044628F" w:rsidRPr="00937905" w14:paraId="37C31B4C" w14:textId="77777777" w:rsidTr="00DE5B38">
        <w:tc>
          <w:tcPr>
            <w:tcW w:w="907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24E14B" w14:textId="77777777" w:rsidR="0044628F" w:rsidRPr="00DE5B38" w:rsidRDefault="0044628F" w:rsidP="00B208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DE5B38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Eil. Nr.</w:t>
            </w:r>
          </w:p>
        </w:tc>
        <w:tc>
          <w:tcPr>
            <w:tcW w:w="3446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E3F008" w14:textId="77777777" w:rsidR="0044628F" w:rsidRPr="00DE5B38" w:rsidRDefault="0044628F" w:rsidP="00B208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DE5B38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Priemonės</w:t>
            </w:r>
          </w:p>
        </w:tc>
        <w:tc>
          <w:tcPr>
            <w:tcW w:w="1945" w:type="dxa"/>
            <w:shd w:val="clear" w:color="auto" w:fill="FFFFFF" w:themeFill="background1"/>
            <w:vAlign w:val="center"/>
          </w:tcPr>
          <w:p w14:paraId="79E4981B" w14:textId="55D8E2A4" w:rsidR="0044628F" w:rsidRPr="00DE5B38" w:rsidRDefault="0044628F" w:rsidP="00B208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DE5B38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Vykdytojai</w:t>
            </w:r>
          </w:p>
        </w:tc>
        <w:tc>
          <w:tcPr>
            <w:tcW w:w="2486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7C516E" w14:textId="139C9AA0" w:rsidR="0044628F" w:rsidRPr="00DE5B38" w:rsidRDefault="0044628F" w:rsidP="00B208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DE5B38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Įvykdymo terminas</w:t>
            </w:r>
          </w:p>
        </w:tc>
        <w:tc>
          <w:tcPr>
            <w:tcW w:w="3402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4C995E" w14:textId="77777777" w:rsidR="0044628F" w:rsidRPr="00DE5B38" w:rsidRDefault="0044628F" w:rsidP="00B208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DE5B38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Laukiami rezultatai</w:t>
            </w:r>
          </w:p>
        </w:tc>
        <w:tc>
          <w:tcPr>
            <w:tcW w:w="2835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A46BA9" w14:textId="77777777" w:rsidR="0044628F" w:rsidRPr="00DE5B38" w:rsidRDefault="0044628F" w:rsidP="00B208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DE5B38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Laukiamo rezultato kriterijai</w:t>
            </w:r>
          </w:p>
        </w:tc>
      </w:tr>
      <w:tr w:rsidR="0044628F" w:rsidRPr="00A60FB2" w14:paraId="6852019D" w14:textId="77777777" w:rsidTr="00DE5B38">
        <w:tc>
          <w:tcPr>
            <w:tcW w:w="9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FAF179" w14:textId="77777777" w:rsidR="0044628F" w:rsidRPr="00937905" w:rsidRDefault="0044628F" w:rsidP="00DE5B38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44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E9803" w14:textId="5C2ED547" w:rsidR="0044628F" w:rsidRPr="003E52EA" w:rsidRDefault="001024DF" w:rsidP="00DE5B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3E52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Parengtas</w:t>
            </w:r>
            <w:r w:rsidR="00175653" w:rsidRPr="003E52EA">
              <w:t xml:space="preserve"> </w:t>
            </w:r>
            <w:bookmarkStart w:id="0" w:name="_Hlk219905876"/>
            <w:r w:rsidR="00175653" w:rsidRPr="003E52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Valstybės sienos apsaugos tarnybos prie Lietuvos Respublikos vidaus reikalų ministerijos </w:t>
            </w:r>
            <w:bookmarkEnd w:id="0"/>
            <w:r w:rsidR="00175653" w:rsidRPr="003E52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(toliau – VSAT) vado įsakymas </w:t>
            </w:r>
            <w:r w:rsidR="00B208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„</w:t>
            </w:r>
            <w:r w:rsidR="00CB52B4" w:rsidRPr="003E52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D</w:t>
            </w:r>
            <w:r w:rsidR="00175653" w:rsidRPr="003E52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ėl </w:t>
            </w:r>
            <w:r w:rsidR="00B208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K</w:t>
            </w:r>
            <w:r w:rsidR="00175653" w:rsidRPr="003E52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orupcijos apraiškų rizikų mažinimo ir nustatytų jų veiksnių pašalinimo</w:t>
            </w:r>
            <w:r w:rsidR="00CB52B4" w:rsidRPr="003E52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 plano </w:t>
            </w:r>
            <w:r w:rsidR="00CB52B4" w:rsidRPr="003E52EA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lt-LT"/>
              </w:rPr>
              <w:t xml:space="preserve">priemonių asmenų ir automobilių kelių transporto priemonių pasienio patikrinimų vykdymo srityje </w:t>
            </w:r>
            <w:r w:rsidR="00CB52B4" w:rsidRPr="003E52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įgyvendinimo“</w:t>
            </w:r>
            <w:r w:rsidRPr="003E52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.</w:t>
            </w:r>
          </w:p>
        </w:tc>
        <w:tc>
          <w:tcPr>
            <w:tcW w:w="1945" w:type="dxa"/>
          </w:tcPr>
          <w:p w14:paraId="568F31DF" w14:textId="0BB8E3F5" w:rsidR="009C3CAC" w:rsidRPr="00A60FB2" w:rsidRDefault="00A60FB2" w:rsidP="00DE5B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60FB2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Sienos kontrolės organizavimo valdyba</w:t>
            </w:r>
            <w:r w:rsidR="00B20827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</w:t>
            </w:r>
            <w:r w:rsidR="009C3CA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(toliau – SKOV)</w:t>
            </w:r>
            <w:r w:rsidR="0066587E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su</w:t>
            </w:r>
            <w:r w:rsidR="0066587E" w:rsidRPr="003E52EA">
              <w:rPr>
                <w:rFonts w:ascii="Times New Roman" w:eastAsia="Calibri" w:hAnsi="Times New Roman" w:cs="Times New Roman"/>
                <w:color w:val="EE0000"/>
                <w:kern w:val="0"/>
                <w:sz w:val="24"/>
                <w:szCs w:val="24"/>
              </w:rPr>
              <w:t xml:space="preserve"> </w:t>
            </w:r>
            <w:r w:rsidR="0066587E" w:rsidRPr="0066587E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Imuniteto valdyba (toliau – IV)</w:t>
            </w:r>
          </w:p>
        </w:tc>
        <w:tc>
          <w:tcPr>
            <w:tcW w:w="24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EA5187" w14:textId="74082F5D" w:rsidR="0044628F" w:rsidRPr="00937905" w:rsidRDefault="00516EC2" w:rsidP="00DE5B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60FB2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2026 m. gruodžio 31</w:t>
            </w:r>
            <w:r w:rsidR="00C122D7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</w:t>
            </w:r>
            <w:r w:rsidRPr="00A60FB2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d.</w:t>
            </w:r>
          </w:p>
        </w:tc>
        <w:tc>
          <w:tcPr>
            <w:tcW w:w="34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659EBB" w14:textId="734F4B67" w:rsidR="0044628F" w:rsidRPr="00A60FB2" w:rsidRDefault="0044628F" w:rsidP="00DE5B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A60FB2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Minimalizuotos</w:t>
            </w:r>
            <w:proofErr w:type="spellEnd"/>
            <w:r w:rsidRPr="00A60FB2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pareigūnų </w:t>
            </w:r>
            <w:proofErr w:type="spellStart"/>
            <w:r w:rsidRPr="00A60FB2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diskrecijos</w:t>
            </w:r>
            <w:proofErr w:type="spellEnd"/>
            <w:r w:rsidRPr="00A60FB2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ribos priimant sprendimus</w:t>
            </w:r>
            <w:r w:rsidR="00C122D7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</w:t>
            </w:r>
            <w:r w:rsidR="00DE5B3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n</w:t>
            </w:r>
            <w:r w:rsidRPr="00A60FB2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efiksuoti esamų aplinkybių ir galimų pažeidimų bei</w:t>
            </w:r>
            <w:r w:rsidR="003F118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</w:t>
            </w:r>
            <w:r w:rsidRPr="00A60FB2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sumažinti žmogišk</w:t>
            </w:r>
            <w:r w:rsidR="00C122D7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uosius</w:t>
            </w:r>
            <w:r w:rsidRPr="00A60FB2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veiksni</w:t>
            </w:r>
            <w:r w:rsidR="00C122D7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us</w:t>
            </w:r>
            <w:r w:rsidRPr="00A60FB2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, kai esant nepakankamai pareigūnų iniciatyvai (neveikimui) gali susidaryti korupcijos rizikos pasireiškimo tikimybė.</w:t>
            </w:r>
          </w:p>
          <w:p w14:paraId="5E1078FD" w14:textId="7199A3DD" w:rsidR="004D156C" w:rsidRDefault="004D156C" w:rsidP="00DE5B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60FB2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Reglamentuota sąlyga, kad giminystės ryšių turintys asmenys negalėtų kartu vykdyti pareigų esant pavaldumui ir kad pareigūnai nedalyvautų </w:t>
            </w:r>
            <w:r w:rsidR="00412703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tikrinant </w:t>
            </w:r>
            <w:r w:rsidRPr="00A60FB2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giminystės bei kitais pan</w:t>
            </w:r>
            <w:r w:rsidR="00C122D7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ašiais</w:t>
            </w:r>
            <w:r w:rsidRPr="00A60FB2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ryšiais susijusi</w:t>
            </w:r>
            <w:r w:rsidR="00412703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us</w:t>
            </w:r>
            <w:r w:rsidRPr="00A60FB2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asmen</w:t>
            </w:r>
            <w:r w:rsidR="00412703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is</w:t>
            </w:r>
            <w:r w:rsidRPr="00A60FB2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</w:t>
            </w:r>
            <w:r w:rsidR="00412703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ir jų </w:t>
            </w:r>
            <w:r w:rsidRPr="00A60FB2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atžvilgiu </w:t>
            </w:r>
            <w:r w:rsidR="00412703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priimant </w:t>
            </w:r>
            <w:r w:rsidRPr="00A60FB2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neobjektyvi</w:t>
            </w:r>
            <w:r w:rsidR="00412703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us</w:t>
            </w:r>
            <w:r w:rsidRPr="00A60FB2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sprendim</w:t>
            </w:r>
            <w:r w:rsidR="00412703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us</w:t>
            </w:r>
            <w:r w:rsidRPr="00A60FB2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.</w:t>
            </w:r>
          </w:p>
          <w:p w14:paraId="1A4688DB" w14:textId="1ABBBC8E" w:rsidR="001024DF" w:rsidRPr="00A60FB2" w:rsidRDefault="001C0220" w:rsidP="00DE5B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N</w:t>
            </w:r>
            <w:r w:rsidR="001024DF" w:rsidRPr="001024DF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ustatyta, kad visuomet būtų įjungti asmens registratoriai, kai atliekamas asmens ir transporto priemonių patikrinimas bei </w:t>
            </w:r>
            <w:r w:rsidR="001024DF" w:rsidRPr="001024DF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lastRenderedPageBreak/>
              <w:t>bendraujama su trečiaisiais asmenimis.</w:t>
            </w:r>
          </w:p>
        </w:tc>
        <w:tc>
          <w:tcPr>
            <w:tcW w:w="283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FCEE63" w14:textId="1993DDA0" w:rsidR="0044628F" w:rsidRPr="00937905" w:rsidRDefault="00A60FB2" w:rsidP="00DE5B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60FB2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lastRenderedPageBreak/>
              <w:t>Pa</w:t>
            </w:r>
            <w:r w:rsidR="001024DF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rengtas VSAT vado įsakymas</w:t>
            </w:r>
            <w:r w:rsidR="0092142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lt-LT"/>
                <w14:ligatures w14:val="none"/>
              </w:rPr>
              <w:t>.</w:t>
            </w:r>
          </w:p>
        </w:tc>
      </w:tr>
      <w:tr w:rsidR="0044628F" w:rsidRPr="008C01DB" w14:paraId="2E6F8EC3" w14:textId="77777777" w:rsidTr="00DE5B38">
        <w:tc>
          <w:tcPr>
            <w:tcW w:w="9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14BFF9" w14:textId="77777777" w:rsidR="0044628F" w:rsidRPr="00937905" w:rsidRDefault="0044628F" w:rsidP="00DE5B38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44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15886E" w14:textId="7A679F0C" w:rsidR="0044628F" w:rsidRPr="00937905" w:rsidRDefault="004D156C" w:rsidP="00DE5B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P</w:t>
            </w:r>
            <w:r w:rsidRPr="004D156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areigūn</w:t>
            </w:r>
            <w:r w:rsidR="00A60FB2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us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aprūpinti</w:t>
            </w:r>
            <w:r w:rsidRPr="004D156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vaizdo ir garso įrašymo priemonėmis</w:t>
            </w:r>
            <w:r w:rsidR="00A60FB2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.</w:t>
            </w:r>
          </w:p>
        </w:tc>
        <w:tc>
          <w:tcPr>
            <w:tcW w:w="1945" w:type="dxa"/>
          </w:tcPr>
          <w:p w14:paraId="162A444F" w14:textId="6F0B8B4C" w:rsidR="0044628F" w:rsidRPr="00937905" w:rsidRDefault="001C0220" w:rsidP="00DE5B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Informatikos skyrius</w:t>
            </w:r>
          </w:p>
        </w:tc>
        <w:tc>
          <w:tcPr>
            <w:tcW w:w="24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1F96B0" w14:textId="71DEE7E6" w:rsidR="0044628F" w:rsidRPr="00937905" w:rsidRDefault="00516EC2" w:rsidP="00DE5B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516EC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lt-LT"/>
                <w14:ligatures w14:val="none"/>
              </w:rPr>
              <w:t xml:space="preserve">2026 m. </w:t>
            </w:r>
            <w:proofErr w:type="spellStart"/>
            <w:r w:rsidRPr="00516EC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lt-LT"/>
                <w14:ligatures w14:val="none"/>
              </w:rPr>
              <w:t>gruodžio</w:t>
            </w:r>
            <w:proofErr w:type="spellEnd"/>
            <w:r w:rsidRPr="00516EC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lt-LT"/>
                <w14:ligatures w14:val="none"/>
              </w:rPr>
              <w:t xml:space="preserve"> 31</w:t>
            </w:r>
            <w:r w:rsidR="00C122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lt-LT"/>
                <w14:ligatures w14:val="none"/>
              </w:rPr>
              <w:t xml:space="preserve"> </w:t>
            </w:r>
            <w:r w:rsidRPr="00516EC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lt-LT"/>
                <w14:ligatures w14:val="none"/>
              </w:rPr>
              <w:t>d.</w:t>
            </w:r>
          </w:p>
        </w:tc>
        <w:tc>
          <w:tcPr>
            <w:tcW w:w="34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E4B6A7" w14:textId="0EAE5533" w:rsidR="0044628F" w:rsidRPr="00937905" w:rsidRDefault="00A60FB2" w:rsidP="00DE5B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Į</w:t>
            </w:r>
            <w:r w:rsidR="0044628F" w:rsidRPr="008C01DB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vertint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os</w:t>
            </w:r>
            <w:r w:rsidR="0044628F" w:rsidRPr="008C01DB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turimų vaizdo ir garso įrašymo įrenginių technin</w:t>
            </w:r>
            <w:r w:rsidR="00F17AA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ės</w:t>
            </w:r>
            <w:r w:rsidR="0044628F" w:rsidRPr="008C01DB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galimyb</w:t>
            </w:r>
            <w:r w:rsidR="00F17AA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ė</w:t>
            </w:r>
            <w:r w:rsidR="0044628F" w:rsidRPr="008C01DB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s, naujų įrenginių poreik</w:t>
            </w:r>
            <w:r w:rsidR="00F17AA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is</w:t>
            </w:r>
            <w:r w:rsidR="0044628F" w:rsidRPr="008C01DB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bei finansini</w:t>
            </w:r>
            <w:r w:rsidR="00F17AA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ai</w:t>
            </w:r>
            <w:r w:rsidR="0044628F" w:rsidRPr="008C01DB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ištekli</w:t>
            </w:r>
            <w:r w:rsidR="00F17AA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ai</w:t>
            </w:r>
            <w:r w:rsidR="0044628F" w:rsidRPr="008C01DB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ir esant galimybei </w:t>
            </w:r>
            <w:r w:rsidR="00F17AAD" w:rsidRPr="008C01DB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pareigūn</w:t>
            </w:r>
            <w:r w:rsidR="00F17AA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ai</w:t>
            </w:r>
            <w:r w:rsidR="00F17AAD" w:rsidRPr="008C01DB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</w:t>
            </w:r>
            <w:r w:rsidR="0044628F" w:rsidRPr="008C01DB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maksimaliai aprūpinti pažangiomis</w:t>
            </w:r>
            <w:r w:rsidR="00C77B55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priemonėmis, kurios fiksuotų ne tik vaizdą, bet ir garsą </w:t>
            </w:r>
            <w:r w:rsidR="0044628F" w:rsidRPr="008C01DB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patikrinimų </w:t>
            </w:r>
            <w:r w:rsidR="00C77B55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metu</w:t>
            </w:r>
            <w:r w:rsidR="0044628F" w:rsidRPr="008C01DB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. </w:t>
            </w:r>
          </w:p>
        </w:tc>
        <w:tc>
          <w:tcPr>
            <w:tcW w:w="283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4000E8" w14:textId="6467664F" w:rsidR="0044628F" w:rsidRPr="00937905" w:rsidRDefault="00A60FB2" w:rsidP="00DE5B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60FB2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Pareigūnai 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maksimaliai </w:t>
            </w:r>
            <w:r w:rsidRPr="00A60FB2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aprūpinti vaizdo ir garso įrašymo priemonėmis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.</w:t>
            </w:r>
          </w:p>
        </w:tc>
      </w:tr>
      <w:tr w:rsidR="0044628F" w:rsidRPr="008C01DB" w14:paraId="4E6DF312" w14:textId="77777777" w:rsidTr="00DE5B38">
        <w:tc>
          <w:tcPr>
            <w:tcW w:w="9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5F77A0" w14:textId="77777777" w:rsidR="0044628F" w:rsidRPr="008C01DB" w:rsidRDefault="0044628F" w:rsidP="00DE5B38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44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7D05FA" w14:textId="0B93D90F" w:rsidR="0044628F" w:rsidRPr="008C01DB" w:rsidRDefault="00921429" w:rsidP="00DE5B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92142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Pagal galimybes </w:t>
            </w:r>
            <w:r w:rsidR="007A21C5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spręsti, kad tarp tikrintojų ir tikrinamųjų nesusiformuotų korupcinio pobūdžio pažintys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.</w:t>
            </w:r>
          </w:p>
        </w:tc>
        <w:tc>
          <w:tcPr>
            <w:tcW w:w="1945" w:type="dxa"/>
          </w:tcPr>
          <w:p w14:paraId="11E9B0C0" w14:textId="13549EA3" w:rsidR="0044628F" w:rsidRPr="008C01DB" w:rsidRDefault="003E52EA" w:rsidP="00DE5B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P</w:t>
            </w:r>
            <w:r w:rsidR="0092142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asienio rinktinės</w:t>
            </w:r>
          </w:p>
        </w:tc>
        <w:tc>
          <w:tcPr>
            <w:tcW w:w="24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5AFAEC" w14:textId="46E98327" w:rsidR="0044628F" w:rsidRPr="008C01DB" w:rsidRDefault="00921429" w:rsidP="00DE5B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lt-LT"/>
                <w14:ligatures w14:val="none"/>
              </w:rPr>
              <w:t>Nuolat</w:t>
            </w:r>
            <w:proofErr w:type="spellEnd"/>
          </w:p>
        </w:tc>
        <w:tc>
          <w:tcPr>
            <w:tcW w:w="34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5904ED" w14:textId="1C8A53E4" w:rsidR="0044628F" w:rsidRPr="008C01DB" w:rsidRDefault="001C0220" w:rsidP="00DE5B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Skiriant pareigūnus į tarnybas, formuojant užduotis, </w:t>
            </w:r>
            <w:r w:rsidR="00321275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keisti 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jų</w:t>
            </w:r>
            <w:r w:rsidR="00321275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tikrinimo kryptis ir</w:t>
            </w:r>
            <w:r w:rsidR="00C122D7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(</w:t>
            </w:r>
            <w:r w:rsidR="00321275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ar</w:t>
            </w:r>
            <w:r w:rsidR="00C122D7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)</w:t>
            </w:r>
            <w:r w:rsidR="00321275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sritis</w:t>
            </w:r>
            <w:r w:rsidR="0044628F" w:rsidRPr="008C01DB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, </w:t>
            </w:r>
            <w:r w:rsidR="00321275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kad </w:t>
            </w:r>
            <w:r w:rsidR="0044628F" w:rsidRPr="008C01DB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tarp tikrintojų ir (ar) tikrinamųjų nesusiformuo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tų</w:t>
            </w:r>
            <w:r w:rsidR="00C122D7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</w:t>
            </w:r>
            <w:r w:rsidR="0044628F" w:rsidRPr="008C01DB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santykiai</w:t>
            </w:r>
            <w:r w:rsidR="00C122D7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</w:t>
            </w:r>
            <w:r w:rsidR="0044628F" w:rsidRPr="008C01DB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/</w:t>
            </w:r>
            <w:r w:rsidR="00C122D7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</w:t>
            </w:r>
            <w:r w:rsidR="0044628F" w:rsidRPr="008C01DB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pažintys, galin</w:t>
            </w:r>
            <w:r w:rsidR="0092142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čios</w:t>
            </w:r>
            <w:r w:rsidR="0044628F" w:rsidRPr="008C01DB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turėti poveikį patikrinimų ir kontrolės rezultatams.</w:t>
            </w:r>
          </w:p>
        </w:tc>
        <w:tc>
          <w:tcPr>
            <w:tcW w:w="283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1EE618" w14:textId="01C11F75" w:rsidR="0044628F" w:rsidRPr="008C01DB" w:rsidRDefault="001C0220" w:rsidP="00DE5B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1C0220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Skiriant pareigūnus į tarnybas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, formuojant užduotis</w:t>
            </w:r>
            <w:r w:rsidRPr="001C0220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atsižvelgiama, kad </w:t>
            </w:r>
            <w:r w:rsidRPr="001C0220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tarp tikrintojų ir (ar) tikrinamųjų nesusiformuotų santykiai</w:t>
            </w:r>
            <w:r w:rsidR="00C122D7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</w:t>
            </w:r>
            <w:r w:rsidRPr="001C0220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/</w:t>
            </w:r>
            <w:r w:rsidR="00C122D7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</w:t>
            </w:r>
            <w:r w:rsidRPr="001C0220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pažintys, galinčios turėti poveikį patikrinimų ir kontrolės rezultatams.</w:t>
            </w:r>
          </w:p>
        </w:tc>
      </w:tr>
      <w:tr w:rsidR="0044628F" w:rsidRPr="008C01DB" w14:paraId="755B9888" w14:textId="77777777" w:rsidTr="00DE5B38">
        <w:tc>
          <w:tcPr>
            <w:tcW w:w="9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63FF39" w14:textId="77777777" w:rsidR="0044628F" w:rsidRPr="008C01DB" w:rsidRDefault="0044628F" w:rsidP="00DE5B38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44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431EC6" w14:textId="46227379" w:rsidR="0044628F" w:rsidRPr="00CB52B4" w:rsidRDefault="00B72E94" w:rsidP="00DE5B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CD4617">
              <w:rPr>
                <w:rFonts w:ascii="Times New Roman" w:hAnsi="Times New Roman" w:cs="Times New Roman"/>
                <w:sz w:val="24"/>
                <w:szCs w:val="24"/>
              </w:rPr>
              <w:t>Organizuoti mokymus pasienio rinktinių ir užkardų pareigūnams, susijusius su asmenų ir transporto priemonių dokumentų patikrinimų vykdymu, pasienio kontrolės punktuose bei pasienio sargybų vykdymu šalies viduje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45" w:type="dxa"/>
          </w:tcPr>
          <w:p w14:paraId="0A95B014" w14:textId="68E085DF" w:rsidR="00CB7B92" w:rsidRPr="008C01DB" w:rsidRDefault="006C6EF3" w:rsidP="00DE5B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Personalo valdyba, Pasieniečių mokykla</w:t>
            </w:r>
            <w:r w:rsidR="00CB7B92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,</w:t>
            </w:r>
            <w:r w:rsidR="00B20827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</w:t>
            </w:r>
            <w:r w:rsidR="00CB52B4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p</w:t>
            </w:r>
            <w:r w:rsidR="00CB7B92" w:rsidRPr="00CB7B92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asienio rinktinės</w:t>
            </w:r>
          </w:p>
        </w:tc>
        <w:tc>
          <w:tcPr>
            <w:tcW w:w="24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006F70" w14:textId="0102A263" w:rsidR="0044628F" w:rsidRPr="008C01DB" w:rsidRDefault="00516EC2" w:rsidP="00DE5B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lt-LT"/>
                <w14:ligatures w14:val="none"/>
              </w:rPr>
              <w:t>Nuolat</w:t>
            </w:r>
            <w:proofErr w:type="spellEnd"/>
          </w:p>
        </w:tc>
        <w:tc>
          <w:tcPr>
            <w:tcW w:w="34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C00FE6" w14:textId="262E65E0" w:rsidR="0044628F" w:rsidRPr="008C01DB" w:rsidRDefault="00516EC2" w:rsidP="00DE5B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326A8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pt-BR" w:eastAsia="lt-LT"/>
                <w14:ligatures w14:val="none"/>
              </w:rPr>
              <w:t>Ugdoma ir kuriama antikorupcinė aplinka VSAT. VSAT pareigūnai įgis reikiamų žinių asmenų ir transporto priemonių patikrinimų vykdymo, pasienio kontrolės punktuose bei pasienio sargybų vykdymo šalies viduje.</w:t>
            </w:r>
          </w:p>
        </w:tc>
        <w:tc>
          <w:tcPr>
            <w:tcW w:w="283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2EE031" w14:textId="33288176" w:rsidR="0044628F" w:rsidRPr="008C01DB" w:rsidRDefault="00921429" w:rsidP="00DE5B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Organizuoti mokymai.</w:t>
            </w:r>
          </w:p>
        </w:tc>
      </w:tr>
      <w:tr w:rsidR="0044628F" w:rsidRPr="008C01DB" w14:paraId="4632BB90" w14:textId="77777777" w:rsidTr="00DE5B38">
        <w:tc>
          <w:tcPr>
            <w:tcW w:w="9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057A9C" w14:textId="77777777" w:rsidR="0044628F" w:rsidRPr="008C01DB" w:rsidRDefault="0044628F" w:rsidP="00DE5B38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44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3DB26D" w14:textId="79905C33" w:rsidR="0044628F" w:rsidRPr="008C01DB" w:rsidRDefault="00ED1F74" w:rsidP="00DE5B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O</w:t>
            </w:r>
            <w:r w:rsidRPr="00ED1F74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rganizuoti atliktų asmenų ir transporto priemonių patikrinimų pakartotinę kontrolę</w:t>
            </w:r>
            <w:r w:rsidR="001C0220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(rekontrolę)</w:t>
            </w:r>
            <w:r w:rsidRPr="00ED1F74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.</w:t>
            </w:r>
          </w:p>
        </w:tc>
        <w:tc>
          <w:tcPr>
            <w:tcW w:w="1945" w:type="dxa"/>
          </w:tcPr>
          <w:p w14:paraId="68A5EED6" w14:textId="087CA8F7" w:rsidR="00921429" w:rsidRPr="008C01DB" w:rsidRDefault="003B2DBD" w:rsidP="00DE5B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3B2DB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IV</w:t>
            </w:r>
            <w:r w:rsidR="00B41B8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,</w:t>
            </w:r>
            <w:r w:rsidR="00B20827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p</w:t>
            </w:r>
            <w:r w:rsidR="0092142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asienio rinktinės</w:t>
            </w:r>
          </w:p>
        </w:tc>
        <w:tc>
          <w:tcPr>
            <w:tcW w:w="24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F2CDE6" w14:textId="102AAEA5" w:rsidR="0044628F" w:rsidRPr="008C01DB" w:rsidRDefault="00516EC2" w:rsidP="00DE5B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516EC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lt-LT"/>
                <w14:ligatures w14:val="none"/>
              </w:rPr>
              <w:t xml:space="preserve">2026 m. </w:t>
            </w:r>
            <w:proofErr w:type="spellStart"/>
            <w:r w:rsidRPr="00516EC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lt-LT"/>
                <w14:ligatures w14:val="none"/>
              </w:rPr>
              <w:t>gruodžio</w:t>
            </w:r>
            <w:proofErr w:type="spellEnd"/>
            <w:r w:rsidRPr="00516EC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lt-LT"/>
                <w14:ligatures w14:val="none"/>
              </w:rPr>
              <w:t xml:space="preserve"> 31</w:t>
            </w:r>
            <w:r w:rsidR="00C122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lt-LT"/>
                <w14:ligatures w14:val="none"/>
              </w:rPr>
              <w:t xml:space="preserve"> </w:t>
            </w:r>
            <w:r w:rsidRPr="00516EC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lt-LT"/>
                <w14:ligatures w14:val="none"/>
              </w:rPr>
              <w:t>d.</w:t>
            </w:r>
          </w:p>
        </w:tc>
        <w:tc>
          <w:tcPr>
            <w:tcW w:w="34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D1C348" w14:textId="316AB3E5" w:rsidR="0044628F" w:rsidRPr="008C01DB" w:rsidRDefault="0044628F" w:rsidP="00DE5B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C01DB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Suplanuoti ir organizuoti atliktų asmenų ir transporto priemonių patikrinimų pakartotinę kontrolę</w:t>
            </w:r>
            <w:r w:rsidR="001C0220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(</w:t>
            </w:r>
            <w:proofErr w:type="spellStart"/>
            <w:r w:rsidR="001C0220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rekontrolę</w:t>
            </w:r>
            <w:proofErr w:type="spellEnd"/>
            <w:r w:rsidR="001C0220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)</w:t>
            </w:r>
            <w:r w:rsidR="00C122D7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, s</w:t>
            </w:r>
            <w:r w:rsidRPr="008C01DB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iekiant nustatyti, ar tie patikrinimai buvo atlikti tinkamai.</w:t>
            </w:r>
          </w:p>
        </w:tc>
        <w:tc>
          <w:tcPr>
            <w:tcW w:w="283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3D42A7" w14:textId="495F365A" w:rsidR="0044628F" w:rsidRPr="008C01DB" w:rsidRDefault="00921429" w:rsidP="00DE5B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92142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Organizuot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a</w:t>
            </w:r>
            <w:r w:rsidRPr="0092142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atliktų asmenų ir transporto priemonių patikrinimų pakartotin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ė</w:t>
            </w:r>
            <w:r w:rsidRPr="0092142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kontrol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ė</w:t>
            </w:r>
            <w:r w:rsidR="000D2013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(rekontrolė)</w:t>
            </w:r>
            <w:r w:rsidRPr="0092142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.</w:t>
            </w:r>
          </w:p>
        </w:tc>
      </w:tr>
      <w:tr w:rsidR="0044628F" w:rsidRPr="008C01DB" w14:paraId="3469C31F" w14:textId="77777777" w:rsidTr="00DE5B38">
        <w:tc>
          <w:tcPr>
            <w:tcW w:w="9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7A7834" w14:textId="77777777" w:rsidR="0044628F" w:rsidRPr="008C01DB" w:rsidRDefault="0044628F" w:rsidP="00DE5B38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44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623502" w14:textId="65841974" w:rsidR="0044628F" w:rsidRPr="008C01DB" w:rsidRDefault="00ED1F74" w:rsidP="00DE5B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V</w:t>
            </w:r>
            <w:r w:rsidRPr="00ED1F74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iešinti </w:t>
            </w:r>
            <w:r w:rsidR="00174854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priemones</w:t>
            </w:r>
            <w:r w:rsidR="00CB52B4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(</w:t>
            </w:r>
            <w:r w:rsidR="00161103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Q</w:t>
            </w:r>
            <w:r w:rsidR="00CB52B4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R kodus)</w:t>
            </w:r>
            <w:r w:rsidRPr="00ED1F74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, kur galima būtų palikti savo atsiliepimus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dėl </w:t>
            </w:r>
            <w:r w:rsidRPr="00ED1F74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atliktų asmenų ir transporto priemonių patikrinimų</w:t>
            </w:r>
            <w:r w:rsidR="00B41B8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, </w:t>
            </w:r>
            <w:r w:rsidR="00B41B8D" w:rsidRPr="003E52EA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viešinimo vietas suderinus su SKOV</w:t>
            </w:r>
            <w:r w:rsidRPr="003E52EA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.</w:t>
            </w:r>
          </w:p>
        </w:tc>
        <w:tc>
          <w:tcPr>
            <w:tcW w:w="1945" w:type="dxa"/>
          </w:tcPr>
          <w:p w14:paraId="671FCB94" w14:textId="7BA9B33F" w:rsidR="009C3CAC" w:rsidRPr="00CB52B4" w:rsidRDefault="00F24A2D" w:rsidP="00DE5B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Komunikacijos skyrius,</w:t>
            </w:r>
            <w:r w:rsidR="003B2DB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</w:t>
            </w:r>
            <w:r w:rsidR="003E52EA" w:rsidRPr="003E52EA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Turto valdymo valdyba</w:t>
            </w:r>
            <w:r w:rsidR="003B2DBD" w:rsidRPr="003E52EA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,</w:t>
            </w:r>
            <w:r w:rsidR="00B20827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</w:t>
            </w:r>
            <w:r w:rsidR="00CB52B4" w:rsidRPr="003E52EA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p</w:t>
            </w:r>
            <w:r w:rsidR="009C3CAC" w:rsidRPr="003E52EA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asienio rinktinės,</w:t>
            </w:r>
            <w:r w:rsidR="00B20827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</w:t>
            </w:r>
            <w:r w:rsidR="00174854" w:rsidRPr="003E52EA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SKOV</w:t>
            </w:r>
          </w:p>
        </w:tc>
        <w:tc>
          <w:tcPr>
            <w:tcW w:w="24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9890EC" w14:textId="3C7E3D8A" w:rsidR="0044628F" w:rsidRPr="008C01DB" w:rsidRDefault="00516EC2" w:rsidP="00DE5B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516EC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lt-LT"/>
                <w14:ligatures w14:val="none"/>
              </w:rPr>
              <w:t xml:space="preserve">2026 m. </w:t>
            </w:r>
            <w:proofErr w:type="spellStart"/>
            <w:r w:rsidRPr="00516EC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lt-LT"/>
                <w14:ligatures w14:val="none"/>
              </w:rPr>
              <w:t>gruodžio</w:t>
            </w:r>
            <w:proofErr w:type="spellEnd"/>
            <w:r w:rsidRPr="00516EC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lt-LT"/>
                <w14:ligatures w14:val="none"/>
              </w:rPr>
              <w:t xml:space="preserve"> 31</w:t>
            </w:r>
            <w:r w:rsidR="00C122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lt-LT"/>
                <w14:ligatures w14:val="none"/>
              </w:rPr>
              <w:t xml:space="preserve"> </w:t>
            </w:r>
            <w:r w:rsidRPr="00516EC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lt-LT"/>
                <w14:ligatures w14:val="none"/>
              </w:rPr>
              <w:t>d.</w:t>
            </w:r>
          </w:p>
        </w:tc>
        <w:tc>
          <w:tcPr>
            <w:tcW w:w="34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FCB009" w14:textId="2499D7D3" w:rsidR="0044628F" w:rsidRPr="008C01DB" w:rsidRDefault="009C3CAC" w:rsidP="00DE5B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U</w:t>
            </w:r>
            <w:r w:rsidR="0044628F" w:rsidRPr="008C01DB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žtikrin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amas</w:t>
            </w:r>
            <w:r w:rsidR="0044628F" w:rsidRPr="008C01DB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</w:t>
            </w:r>
            <w:r w:rsidRPr="008C01DB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grįžtam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ojo</w:t>
            </w:r>
            <w:r w:rsidR="0044628F" w:rsidRPr="008C01DB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ryši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o</w:t>
            </w:r>
            <w:r w:rsidR="0044628F" w:rsidRPr="008C01DB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iš tikrinamų asmenų gavim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as.</w:t>
            </w:r>
          </w:p>
        </w:tc>
        <w:tc>
          <w:tcPr>
            <w:tcW w:w="283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FA1E50" w14:textId="384E6E33" w:rsidR="0044628F" w:rsidRPr="008C01DB" w:rsidRDefault="009C3CAC" w:rsidP="00DE5B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Sukurtos ir paviešintos priemonės, </w:t>
            </w:r>
            <w:r w:rsidRPr="008C01DB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kur</w:t>
            </w:r>
            <w:r w:rsidR="003F118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i</w:t>
            </w:r>
            <w:r w:rsidR="00C122D7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omis</w:t>
            </w:r>
            <w:r w:rsidRPr="008C01DB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</w:t>
            </w:r>
            <w:r w:rsidR="003F118D" w:rsidRPr="008C01DB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būtų </w:t>
            </w:r>
            <w:r w:rsidRPr="008C01DB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galima palikti savo atsiliepimus. </w:t>
            </w:r>
          </w:p>
        </w:tc>
      </w:tr>
      <w:tr w:rsidR="0044628F" w:rsidRPr="008C01DB" w14:paraId="22DA8098" w14:textId="77777777" w:rsidTr="00DE5B38">
        <w:tc>
          <w:tcPr>
            <w:tcW w:w="9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0751C1" w14:textId="77777777" w:rsidR="0044628F" w:rsidRPr="008C01DB" w:rsidRDefault="0044628F" w:rsidP="00DE5B38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44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D81F66" w14:textId="0D885497" w:rsidR="0044628F" w:rsidRPr="008C01DB" w:rsidRDefault="00516EC2" w:rsidP="00DE5B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A</w:t>
            </w:r>
            <w:r w:rsidRPr="008C01DB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nalizuoti patikrinimų vykdymo procedūras, ar vykdomuose procesuose neįžvelgiama galimų korupcijos apraiškų.</w:t>
            </w:r>
          </w:p>
        </w:tc>
        <w:tc>
          <w:tcPr>
            <w:tcW w:w="1945" w:type="dxa"/>
          </w:tcPr>
          <w:p w14:paraId="106C5218" w14:textId="29F7183D" w:rsidR="0044628F" w:rsidRPr="008C01DB" w:rsidRDefault="00CB52B4" w:rsidP="00DE5B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IV,</w:t>
            </w:r>
            <w:r w:rsidR="00B20827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</w:t>
            </w:r>
            <w:r w:rsidR="003B2DB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p</w:t>
            </w:r>
            <w:r w:rsidR="00F24A2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asienio rinktinės,</w:t>
            </w:r>
            <w:r w:rsidR="00B20827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</w:t>
            </w:r>
            <w:r w:rsidR="00174854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SKOV</w:t>
            </w:r>
          </w:p>
        </w:tc>
        <w:tc>
          <w:tcPr>
            <w:tcW w:w="24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394E12" w14:textId="0100A1AB" w:rsidR="0044628F" w:rsidRPr="008C01DB" w:rsidRDefault="00516EC2" w:rsidP="00DE5B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lt-LT"/>
                <w14:ligatures w14:val="none"/>
              </w:rPr>
              <w:t>Nuolat</w:t>
            </w:r>
            <w:proofErr w:type="spellEnd"/>
          </w:p>
        </w:tc>
        <w:tc>
          <w:tcPr>
            <w:tcW w:w="34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74BCFD" w14:textId="07699B2E" w:rsidR="0044628F" w:rsidRPr="008C01DB" w:rsidRDefault="0044628F" w:rsidP="00DE5B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C01DB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Nuolat analizuo</w:t>
            </w:r>
            <w:r w:rsidR="003F118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jant </w:t>
            </w:r>
            <w:r w:rsidRPr="008C01DB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patikrinimų vykdymo procedūras, </w:t>
            </w:r>
            <w:r w:rsidR="003F118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būtų prevenciškai užkard</w:t>
            </w:r>
            <w:r w:rsidR="00412703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omos</w:t>
            </w:r>
            <w:r w:rsidR="003F118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galimos</w:t>
            </w:r>
            <w:r w:rsidRPr="008C01DB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korupcijos apraišk</w:t>
            </w:r>
            <w:r w:rsidR="003F118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os</w:t>
            </w:r>
            <w:r w:rsidRPr="008C01DB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.</w:t>
            </w:r>
          </w:p>
        </w:tc>
        <w:tc>
          <w:tcPr>
            <w:tcW w:w="283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831572" w14:textId="3B68D9A9" w:rsidR="0044628F" w:rsidRPr="008C01DB" w:rsidRDefault="004E41E8" w:rsidP="00DE5B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Analizuotos patikrinimų vykdymo procedūros.</w:t>
            </w:r>
          </w:p>
        </w:tc>
      </w:tr>
    </w:tbl>
    <w:p w14:paraId="08C49773" w14:textId="77777777" w:rsidR="00937905" w:rsidRDefault="00937905" w:rsidP="00DE5B3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:lang w:eastAsia="lt-LT"/>
        </w:rPr>
      </w:pPr>
    </w:p>
    <w:p w14:paraId="723F74DB" w14:textId="08FC1CB7" w:rsidR="00477A0D" w:rsidRPr="00174854" w:rsidRDefault="00174854" w:rsidP="00DE5B38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:lang w:eastAsia="lt-LT"/>
        </w:rPr>
      </w:pPr>
      <w:r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:lang w:eastAsia="lt-LT"/>
        </w:rPr>
        <w:t>________________________________</w:t>
      </w:r>
    </w:p>
    <w:sectPr w:rsidR="00477A0D" w:rsidRPr="00174854" w:rsidSect="000F5119">
      <w:headerReference w:type="default" r:id="rId8"/>
      <w:pgSz w:w="16838" w:h="11906" w:orient="landscape"/>
      <w:pgMar w:top="1701" w:right="1134" w:bottom="567" w:left="1134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75CB87" w14:textId="77777777" w:rsidR="004F2FAF" w:rsidRDefault="004F2FAF" w:rsidP="000F5119">
      <w:pPr>
        <w:spacing w:after="0" w:line="240" w:lineRule="auto"/>
      </w:pPr>
      <w:r>
        <w:separator/>
      </w:r>
    </w:p>
  </w:endnote>
  <w:endnote w:type="continuationSeparator" w:id="0">
    <w:p w14:paraId="51746995" w14:textId="77777777" w:rsidR="004F2FAF" w:rsidRDefault="004F2FAF" w:rsidP="000F51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01B57A" w14:textId="77777777" w:rsidR="004F2FAF" w:rsidRDefault="004F2FAF" w:rsidP="000F5119">
      <w:pPr>
        <w:spacing w:after="0" w:line="240" w:lineRule="auto"/>
      </w:pPr>
      <w:r>
        <w:separator/>
      </w:r>
    </w:p>
  </w:footnote>
  <w:footnote w:type="continuationSeparator" w:id="0">
    <w:p w14:paraId="5C509F2C" w14:textId="77777777" w:rsidR="004F2FAF" w:rsidRDefault="004F2FAF" w:rsidP="000F51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7786796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29A4F0D8" w14:textId="49DC3F8A" w:rsidR="000F5119" w:rsidRPr="00DE5B38" w:rsidRDefault="000F5119">
        <w:pPr>
          <w:pStyle w:val="Antrats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DE5B3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DE5B38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DE5B3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DE5B38">
          <w:rPr>
            <w:rFonts w:ascii="Times New Roman" w:hAnsi="Times New Roman" w:cs="Times New Roman"/>
            <w:sz w:val="24"/>
            <w:szCs w:val="24"/>
          </w:rPr>
          <w:t>2</w:t>
        </w:r>
        <w:r w:rsidRPr="00DE5B38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2A73494A" w14:textId="77777777" w:rsidR="000F5119" w:rsidRDefault="000F5119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70E56"/>
    <w:multiLevelType w:val="hybridMultilevel"/>
    <w:tmpl w:val="4CCEDE52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955B25"/>
    <w:multiLevelType w:val="hybridMultilevel"/>
    <w:tmpl w:val="83C6B01C"/>
    <w:lvl w:ilvl="0" w:tplc="52E0B7F6">
      <w:start w:val="1"/>
      <w:numFmt w:val="decimal"/>
      <w:lvlText w:val="%1."/>
      <w:lvlJc w:val="left"/>
      <w:pPr>
        <w:ind w:left="720" w:hanging="360"/>
      </w:pPr>
    </w:lvl>
    <w:lvl w:ilvl="1" w:tplc="9E686338">
      <w:start w:val="1"/>
      <w:numFmt w:val="decimal"/>
      <w:lvlText w:val="%2."/>
      <w:lvlJc w:val="left"/>
      <w:pPr>
        <w:ind w:left="720" w:hanging="360"/>
      </w:pPr>
    </w:lvl>
    <w:lvl w:ilvl="2" w:tplc="AAEED83E">
      <w:start w:val="1"/>
      <w:numFmt w:val="decimal"/>
      <w:lvlText w:val="%3."/>
      <w:lvlJc w:val="left"/>
      <w:pPr>
        <w:ind w:left="720" w:hanging="360"/>
      </w:pPr>
    </w:lvl>
    <w:lvl w:ilvl="3" w:tplc="7D326F1A">
      <w:start w:val="1"/>
      <w:numFmt w:val="decimal"/>
      <w:lvlText w:val="%4."/>
      <w:lvlJc w:val="left"/>
      <w:pPr>
        <w:ind w:left="720" w:hanging="360"/>
      </w:pPr>
    </w:lvl>
    <w:lvl w:ilvl="4" w:tplc="A6BAB412">
      <w:start w:val="1"/>
      <w:numFmt w:val="decimal"/>
      <w:lvlText w:val="%5."/>
      <w:lvlJc w:val="left"/>
      <w:pPr>
        <w:ind w:left="720" w:hanging="360"/>
      </w:pPr>
    </w:lvl>
    <w:lvl w:ilvl="5" w:tplc="B0205DAA">
      <w:start w:val="1"/>
      <w:numFmt w:val="decimal"/>
      <w:lvlText w:val="%6."/>
      <w:lvlJc w:val="left"/>
      <w:pPr>
        <w:ind w:left="720" w:hanging="360"/>
      </w:pPr>
    </w:lvl>
    <w:lvl w:ilvl="6" w:tplc="D7A0A1E4">
      <w:start w:val="1"/>
      <w:numFmt w:val="decimal"/>
      <w:lvlText w:val="%7."/>
      <w:lvlJc w:val="left"/>
      <w:pPr>
        <w:ind w:left="720" w:hanging="360"/>
      </w:pPr>
    </w:lvl>
    <w:lvl w:ilvl="7" w:tplc="27F89CF4">
      <w:start w:val="1"/>
      <w:numFmt w:val="decimal"/>
      <w:lvlText w:val="%8."/>
      <w:lvlJc w:val="left"/>
      <w:pPr>
        <w:ind w:left="720" w:hanging="360"/>
      </w:pPr>
    </w:lvl>
    <w:lvl w:ilvl="8" w:tplc="CF3CC478">
      <w:start w:val="1"/>
      <w:numFmt w:val="decimal"/>
      <w:lvlText w:val="%9."/>
      <w:lvlJc w:val="left"/>
      <w:pPr>
        <w:ind w:left="720" w:hanging="360"/>
      </w:pPr>
    </w:lvl>
  </w:abstractNum>
  <w:abstractNum w:abstractNumId="2" w15:restartNumberingAfterBreak="0">
    <w:nsid w:val="5D886803"/>
    <w:multiLevelType w:val="hybridMultilevel"/>
    <w:tmpl w:val="4B9E4498"/>
    <w:lvl w:ilvl="0" w:tplc="DF14923E">
      <w:start w:val="1"/>
      <w:numFmt w:val="decimal"/>
      <w:lvlText w:val="%1."/>
      <w:lvlJc w:val="left"/>
      <w:pPr>
        <w:ind w:left="720" w:hanging="360"/>
      </w:pPr>
    </w:lvl>
    <w:lvl w:ilvl="1" w:tplc="113447DE">
      <w:start w:val="1"/>
      <w:numFmt w:val="decimal"/>
      <w:lvlText w:val="%2."/>
      <w:lvlJc w:val="left"/>
      <w:pPr>
        <w:ind w:left="720" w:hanging="360"/>
      </w:pPr>
    </w:lvl>
    <w:lvl w:ilvl="2" w:tplc="BA90A40C">
      <w:start w:val="1"/>
      <w:numFmt w:val="decimal"/>
      <w:lvlText w:val="%3."/>
      <w:lvlJc w:val="left"/>
      <w:pPr>
        <w:ind w:left="720" w:hanging="360"/>
      </w:pPr>
    </w:lvl>
    <w:lvl w:ilvl="3" w:tplc="CA384336">
      <w:start w:val="1"/>
      <w:numFmt w:val="decimal"/>
      <w:lvlText w:val="%4."/>
      <w:lvlJc w:val="left"/>
      <w:pPr>
        <w:ind w:left="720" w:hanging="360"/>
      </w:pPr>
    </w:lvl>
    <w:lvl w:ilvl="4" w:tplc="CF0EF2F0">
      <w:start w:val="1"/>
      <w:numFmt w:val="decimal"/>
      <w:lvlText w:val="%5."/>
      <w:lvlJc w:val="left"/>
      <w:pPr>
        <w:ind w:left="720" w:hanging="360"/>
      </w:pPr>
    </w:lvl>
    <w:lvl w:ilvl="5" w:tplc="A9A498A2">
      <w:start w:val="1"/>
      <w:numFmt w:val="decimal"/>
      <w:lvlText w:val="%6."/>
      <w:lvlJc w:val="left"/>
      <w:pPr>
        <w:ind w:left="720" w:hanging="360"/>
      </w:pPr>
    </w:lvl>
    <w:lvl w:ilvl="6" w:tplc="FAB6B568">
      <w:start w:val="1"/>
      <w:numFmt w:val="decimal"/>
      <w:lvlText w:val="%7."/>
      <w:lvlJc w:val="left"/>
      <w:pPr>
        <w:ind w:left="720" w:hanging="360"/>
      </w:pPr>
    </w:lvl>
    <w:lvl w:ilvl="7" w:tplc="C6C05294">
      <w:start w:val="1"/>
      <w:numFmt w:val="decimal"/>
      <w:lvlText w:val="%8."/>
      <w:lvlJc w:val="left"/>
      <w:pPr>
        <w:ind w:left="720" w:hanging="360"/>
      </w:pPr>
    </w:lvl>
    <w:lvl w:ilvl="8" w:tplc="92544A82">
      <w:start w:val="1"/>
      <w:numFmt w:val="decimal"/>
      <w:lvlText w:val="%9."/>
      <w:lvlJc w:val="left"/>
      <w:pPr>
        <w:ind w:left="720" w:hanging="360"/>
      </w:pPr>
    </w:lvl>
  </w:abstractNum>
  <w:abstractNum w:abstractNumId="3" w15:restartNumberingAfterBreak="0">
    <w:nsid w:val="763518F5"/>
    <w:multiLevelType w:val="multilevel"/>
    <w:tmpl w:val="80A0D6DC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09" w:hanging="716"/>
      </w:pPr>
      <w:rPr>
        <w:rFonts w:hint="default"/>
        <w:b w:val="0"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3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7B4B2EE8"/>
    <w:multiLevelType w:val="hybridMultilevel"/>
    <w:tmpl w:val="2DC89EBE"/>
    <w:lvl w:ilvl="0" w:tplc="BE3A541E">
      <w:start w:val="1"/>
      <w:numFmt w:val="decimal"/>
      <w:lvlText w:val="%1."/>
      <w:lvlJc w:val="left"/>
      <w:pPr>
        <w:ind w:left="720" w:hanging="360"/>
      </w:pPr>
    </w:lvl>
    <w:lvl w:ilvl="1" w:tplc="804A328C">
      <w:start w:val="1"/>
      <w:numFmt w:val="decimal"/>
      <w:lvlText w:val="%2."/>
      <w:lvlJc w:val="left"/>
      <w:pPr>
        <w:ind w:left="720" w:hanging="360"/>
      </w:pPr>
    </w:lvl>
    <w:lvl w:ilvl="2" w:tplc="3462DCC4">
      <w:start w:val="1"/>
      <w:numFmt w:val="decimal"/>
      <w:lvlText w:val="%3."/>
      <w:lvlJc w:val="left"/>
      <w:pPr>
        <w:ind w:left="720" w:hanging="360"/>
      </w:pPr>
    </w:lvl>
    <w:lvl w:ilvl="3" w:tplc="D4009614">
      <w:start w:val="1"/>
      <w:numFmt w:val="decimal"/>
      <w:lvlText w:val="%4."/>
      <w:lvlJc w:val="left"/>
      <w:pPr>
        <w:ind w:left="720" w:hanging="360"/>
      </w:pPr>
    </w:lvl>
    <w:lvl w:ilvl="4" w:tplc="F72611C6">
      <w:start w:val="1"/>
      <w:numFmt w:val="decimal"/>
      <w:lvlText w:val="%5."/>
      <w:lvlJc w:val="left"/>
      <w:pPr>
        <w:ind w:left="720" w:hanging="360"/>
      </w:pPr>
    </w:lvl>
    <w:lvl w:ilvl="5" w:tplc="360A715A">
      <w:start w:val="1"/>
      <w:numFmt w:val="decimal"/>
      <w:lvlText w:val="%6."/>
      <w:lvlJc w:val="left"/>
      <w:pPr>
        <w:ind w:left="720" w:hanging="360"/>
      </w:pPr>
    </w:lvl>
    <w:lvl w:ilvl="6" w:tplc="FD50842A">
      <w:start w:val="1"/>
      <w:numFmt w:val="decimal"/>
      <w:lvlText w:val="%7."/>
      <w:lvlJc w:val="left"/>
      <w:pPr>
        <w:ind w:left="720" w:hanging="360"/>
      </w:pPr>
    </w:lvl>
    <w:lvl w:ilvl="7" w:tplc="D806E64E">
      <w:start w:val="1"/>
      <w:numFmt w:val="decimal"/>
      <w:lvlText w:val="%8."/>
      <w:lvlJc w:val="left"/>
      <w:pPr>
        <w:ind w:left="720" w:hanging="360"/>
      </w:pPr>
    </w:lvl>
    <w:lvl w:ilvl="8" w:tplc="CE68EDCC">
      <w:start w:val="1"/>
      <w:numFmt w:val="decimal"/>
      <w:lvlText w:val="%9."/>
      <w:lvlJc w:val="left"/>
      <w:pPr>
        <w:ind w:left="720" w:hanging="360"/>
      </w:pPr>
    </w:lvl>
  </w:abstractNum>
  <w:num w:numId="1" w16cid:durableId="1753889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55055804">
    <w:abstractNumId w:val="3"/>
  </w:num>
  <w:num w:numId="3" w16cid:durableId="927928480">
    <w:abstractNumId w:val="4"/>
  </w:num>
  <w:num w:numId="4" w16cid:durableId="1674793749">
    <w:abstractNumId w:val="2"/>
  </w:num>
  <w:num w:numId="5" w16cid:durableId="1785732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905"/>
    <w:rsid w:val="00091C1F"/>
    <w:rsid w:val="000B0A65"/>
    <w:rsid w:val="000D2013"/>
    <w:rsid w:val="000F1F14"/>
    <w:rsid w:val="000F5119"/>
    <w:rsid w:val="001024DF"/>
    <w:rsid w:val="00107A33"/>
    <w:rsid w:val="001132AF"/>
    <w:rsid w:val="00161103"/>
    <w:rsid w:val="001729B7"/>
    <w:rsid w:val="00174854"/>
    <w:rsid w:val="00175653"/>
    <w:rsid w:val="001C0220"/>
    <w:rsid w:val="001F0185"/>
    <w:rsid w:val="00251057"/>
    <w:rsid w:val="002511B8"/>
    <w:rsid w:val="00287D92"/>
    <w:rsid w:val="002A0DD9"/>
    <w:rsid w:val="002C0D57"/>
    <w:rsid w:val="00321275"/>
    <w:rsid w:val="00326A89"/>
    <w:rsid w:val="0035419D"/>
    <w:rsid w:val="00384930"/>
    <w:rsid w:val="003B2DBD"/>
    <w:rsid w:val="003E52EA"/>
    <w:rsid w:val="003F118D"/>
    <w:rsid w:val="003F2ACD"/>
    <w:rsid w:val="00412703"/>
    <w:rsid w:val="0044628F"/>
    <w:rsid w:val="0047570E"/>
    <w:rsid w:val="00477A0D"/>
    <w:rsid w:val="004A1C01"/>
    <w:rsid w:val="004D156C"/>
    <w:rsid w:val="004E41E8"/>
    <w:rsid w:val="004F1724"/>
    <w:rsid w:val="004F2FAF"/>
    <w:rsid w:val="00516EC2"/>
    <w:rsid w:val="00532124"/>
    <w:rsid w:val="00545535"/>
    <w:rsid w:val="00575476"/>
    <w:rsid w:val="00577BCB"/>
    <w:rsid w:val="005E0ADD"/>
    <w:rsid w:val="005E619B"/>
    <w:rsid w:val="0066587E"/>
    <w:rsid w:val="00665C96"/>
    <w:rsid w:val="006A0854"/>
    <w:rsid w:val="006C6EF3"/>
    <w:rsid w:val="00796671"/>
    <w:rsid w:val="007A21C5"/>
    <w:rsid w:val="007A5225"/>
    <w:rsid w:val="007C77B9"/>
    <w:rsid w:val="007D276D"/>
    <w:rsid w:val="007E735D"/>
    <w:rsid w:val="00807218"/>
    <w:rsid w:val="00811CE7"/>
    <w:rsid w:val="008304C8"/>
    <w:rsid w:val="00855709"/>
    <w:rsid w:val="008A0742"/>
    <w:rsid w:val="008C01DB"/>
    <w:rsid w:val="009118C4"/>
    <w:rsid w:val="00916A91"/>
    <w:rsid w:val="00921429"/>
    <w:rsid w:val="0093320A"/>
    <w:rsid w:val="00937905"/>
    <w:rsid w:val="00943D2D"/>
    <w:rsid w:val="00951484"/>
    <w:rsid w:val="009869E4"/>
    <w:rsid w:val="009C3CAC"/>
    <w:rsid w:val="00A16D07"/>
    <w:rsid w:val="00A3546E"/>
    <w:rsid w:val="00A60FB2"/>
    <w:rsid w:val="00AB0645"/>
    <w:rsid w:val="00AB3706"/>
    <w:rsid w:val="00AD41AE"/>
    <w:rsid w:val="00B20827"/>
    <w:rsid w:val="00B41B8D"/>
    <w:rsid w:val="00B63237"/>
    <w:rsid w:val="00B72E94"/>
    <w:rsid w:val="00BE5F66"/>
    <w:rsid w:val="00BF4BF7"/>
    <w:rsid w:val="00C00200"/>
    <w:rsid w:val="00C122D7"/>
    <w:rsid w:val="00C1712B"/>
    <w:rsid w:val="00C45077"/>
    <w:rsid w:val="00C47C28"/>
    <w:rsid w:val="00C62C0C"/>
    <w:rsid w:val="00C63913"/>
    <w:rsid w:val="00C77B55"/>
    <w:rsid w:val="00CB3918"/>
    <w:rsid w:val="00CB52B4"/>
    <w:rsid w:val="00CB7B92"/>
    <w:rsid w:val="00CE6B7E"/>
    <w:rsid w:val="00D169EB"/>
    <w:rsid w:val="00D33974"/>
    <w:rsid w:val="00D50B58"/>
    <w:rsid w:val="00D527F5"/>
    <w:rsid w:val="00D91D18"/>
    <w:rsid w:val="00DB776A"/>
    <w:rsid w:val="00DC78CE"/>
    <w:rsid w:val="00DD2CC0"/>
    <w:rsid w:val="00DD3DD9"/>
    <w:rsid w:val="00DE5B38"/>
    <w:rsid w:val="00E97F91"/>
    <w:rsid w:val="00EC009C"/>
    <w:rsid w:val="00ED1F74"/>
    <w:rsid w:val="00F17AAD"/>
    <w:rsid w:val="00F237FD"/>
    <w:rsid w:val="00F24A2D"/>
    <w:rsid w:val="00F94824"/>
    <w:rsid w:val="00FA3B68"/>
    <w:rsid w:val="00FB71AC"/>
    <w:rsid w:val="00FD4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52DF5A"/>
  <w15:chartTrackingRefBased/>
  <w15:docId w15:val="{EFB8DDFC-9047-4304-91F1-8287216D2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9379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9379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93790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9379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93790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9379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9379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9379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9379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93790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93790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93790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937905"/>
    <w:rPr>
      <w:rFonts w:eastAsiaTheme="majorEastAsia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937905"/>
    <w:rPr>
      <w:rFonts w:eastAsiaTheme="majorEastAsia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937905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937905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937905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937905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9379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9379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9379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9379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9379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937905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937905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937905"/>
    <w:rPr>
      <w:i/>
      <w:iCs/>
      <w:color w:val="2F5496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93790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937905"/>
    <w:rPr>
      <w:i/>
      <w:iCs/>
      <w:color w:val="2F5496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937905"/>
    <w:rPr>
      <w:b/>
      <w:bCs/>
      <w:smallCaps/>
      <w:color w:val="2F5496" w:themeColor="accent1" w:themeShade="BF"/>
      <w:spacing w:val="5"/>
    </w:rPr>
  </w:style>
  <w:style w:type="paragraph" w:styleId="Antrats">
    <w:name w:val="header"/>
    <w:basedOn w:val="prastasis"/>
    <w:link w:val="AntratsDiagrama"/>
    <w:uiPriority w:val="99"/>
    <w:unhideWhenUsed/>
    <w:rsid w:val="000F511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0F5119"/>
  </w:style>
  <w:style w:type="paragraph" w:styleId="Porat">
    <w:name w:val="footer"/>
    <w:basedOn w:val="prastasis"/>
    <w:link w:val="PoratDiagrama"/>
    <w:uiPriority w:val="99"/>
    <w:unhideWhenUsed/>
    <w:rsid w:val="000F511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0F5119"/>
  </w:style>
  <w:style w:type="paragraph" w:styleId="Pataisymai">
    <w:name w:val="Revision"/>
    <w:hidden/>
    <w:uiPriority w:val="99"/>
    <w:semiHidden/>
    <w:rsid w:val="00326A89"/>
    <w:pPr>
      <w:spacing w:after="0" w:line="240" w:lineRule="auto"/>
    </w:pPr>
  </w:style>
  <w:style w:type="character" w:styleId="Komentaronuoroda">
    <w:name w:val="annotation reference"/>
    <w:basedOn w:val="Numatytasispastraiposriftas"/>
    <w:uiPriority w:val="99"/>
    <w:semiHidden/>
    <w:unhideWhenUsed/>
    <w:rsid w:val="00326A89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326A89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326A89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326A89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326A89"/>
    <w:rPr>
      <w:b/>
      <w:bCs/>
      <w:sz w:val="20"/>
      <w:szCs w:val="20"/>
    </w:rPr>
  </w:style>
  <w:style w:type="paragraph" w:customStyle="1" w:styleId="pf0">
    <w:name w:val="pf0"/>
    <w:basedOn w:val="prastasis"/>
    <w:rsid w:val="00107A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 w:eastAsia="en-GB"/>
      <w14:ligatures w14:val="none"/>
    </w:rPr>
  </w:style>
  <w:style w:type="character" w:customStyle="1" w:styleId="cf01">
    <w:name w:val="cf01"/>
    <w:basedOn w:val="Numatytasispastraiposriftas"/>
    <w:rsid w:val="00107A33"/>
    <w:rPr>
      <w:rFonts w:ascii="Segoe UI" w:hAnsi="Segoe UI" w:cs="Segoe UI" w:hint="default"/>
      <w:b/>
      <w:bCs/>
      <w:color w:val="EE0000"/>
      <w:sz w:val="18"/>
      <w:szCs w:val="18"/>
    </w:rPr>
  </w:style>
  <w:style w:type="character" w:customStyle="1" w:styleId="cf11">
    <w:name w:val="cf11"/>
    <w:basedOn w:val="Numatytasispastraiposriftas"/>
    <w:rsid w:val="00107A33"/>
    <w:rPr>
      <w:rFonts w:ascii="Segoe UI" w:hAnsi="Segoe UI" w:cs="Segoe UI" w:hint="default"/>
      <w:b/>
      <w:bCs/>
      <w:color w:val="EE0000"/>
      <w:sz w:val="18"/>
      <w:szCs w:val="18"/>
    </w:rPr>
  </w:style>
  <w:style w:type="character" w:customStyle="1" w:styleId="cf21">
    <w:name w:val="cf21"/>
    <w:basedOn w:val="Numatytasispastraiposriftas"/>
    <w:rsid w:val="00107A33"/>
    <w:rPr>
      <w:rFonts w:ascii="Segoe UI" w:hAnsi="Segoe UI" w:cs="Segoe UI" w:hint="default"/>
      <w:b/>
      <w:bCs/>
      <w:color w:val="EE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B53F64-BFD1-4C20-996C-7DEB8082B4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2705</Words>
  <Characters>1543</Characters>
  <Application>Microsoft Office Word</Application>
  <DocSecurity>0</DocSecurity>
  <Lines>12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Rudzinskas Valdas</dc:creator>
  <cp:keywords/>
  <dc:description/>
  <cp:lastModifiedBy>Rudzinskas Valdas</cp:lastModifiedBy>
  <cp:revision>3</cp:revision>
  <dcterms:created xsi:type="dcterms:W3CDTF">2026-01-22T07:36:00Z</dcterms:created>
  <dcterms:modified xsi:type="dcterms:W3CDTF">2026-07-27T14:45:00Z</dcterms:modified>
</cp:coreProperties>
</file>