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BA48" w14:textId="25DD67DD" w:rsidR="00F21DDF" w:rsidRPr="00DC5056" w:rsidRDefault="0090359E" w:rsidP="00F21DDF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Hlk14094253"/>
      <w:r w:rsidRPr="00DC5056">
        <w:rPr>
          <w:rFonts w:ascii="Times New Roman" w:hAnsi="Times New Roman" w:cs="Times New Roman"/>
          <w:sz w:val="24"/>
          <w:szCs w:val="24"/>
        </w:rPr>
        <w:t xml:space="preserve">Valstybės sienos apsaugos tarnyba skelbia turto pardavimus </w:t>
      </w:r>
      <w:r w:rsidR="00C367D3" w:rsidRPr="00C367D3">
        <w:rPr>
          <w:rFonts w:ascii="Times New Roman" w:hAnsi="Times New Roman" w:cs="Times New Roman"/>
          <w:b/>
          <w:bCs/>
          <w:sz w:val="24"/>
          <w:szCs w:val="24"/>
        </w:rPr>
        <w:t>pakartotiniuose</w:t>
      </w:r>
      <w:r w:rsidR="00C367D3">
        <w:rPr>
          <w:rFonts w:ascii="Times New Roman" w:hAnsi="Times New Roman" w:cs="Times New Roman"/>
          <w:sz w:val="24"/>
          <w:szCs w:val="24"/>
        </w:rPr>
        <w:t xml:space="preserve"> </w:t>
      </w:r>
      <w:r w:rsidRPr="00DC5056">
        <w:rPr>
          <w:rFonts w:ascii="Times New Roman" w:hAnsi="Times New Roman" w:cs="Times New Roman"/>
          <w:sz w:val="24"/>
          <w:szCs w:val="24"/>
        </w:rPr>
        <w:t>vieš</w:t>
      </w:r>
      <w:r w:rsidR="00E50993">
        <w:rPr>
          <w:rFonts w:ascii="Times New Roman" w:hAnsi="Times New Roman" w:cs="Times New Roman"/>
          <w:sz w:val="24"/>
          <w:szCs w:val="24"/>
        </w:rPr>
        <w:t>uose</w:t>
      </w:r>
      <w:r w:rsidRPr="00DC5056">
        <w:rPr>
          <w:rFonts w:ascii="Times New Roman" w:hAnsi="Times New Roman" w:cs="Times New Roman"/>
          <w:sz w:val="24"/>
          <w:szCs w:val="24"/>
        </w:rPr>
        <w:t xml:space="preserve"> aukcion</w:t>
      </w:r>
      <w:r w:rsidR="00E50993">
        <w:rPr>
          <w:rFonts w:ascii="Times New Roman" w:hAnsi="Times New Roman" w:cs="Times New Roman"/>
          <w:sz w:val="24"/>
          <w:szCs w:val="24"/>
        </w:rPr>
        <w:t>uose</w:t>
      </w:r>
      <w:r w:rsidRPr="00DC5056">
        <w:rPr>
          <w:rFonts w:ascii="Times New Roman" w:hAnsi="Times New Roman" w:cs="Times New Roman"/>
          <w:sz w:val="24"/>
          <w:szCs w:val="24"/>
        </w:rPr>
        <w:t xml:space="preserve">. </w:t>
      </w:r>
      <w:r w:rsidR="00E50993">
        <w:rPr>
          <w:rFonts w:ascii="Times New Roman" w:hAnsi="Times New Roman" w:cs="Times New Roman"/>
          <w:sz w:val="24"/>
          <w:szCs w:val="24"/>
        </w:rPr>
        <w:t>Elektroniniai a</w:t>
      </w:r>
      <w:r w:rsidRPr="00DC5056">
        <w:rPr>
          <w:rFonts w:ascii="Times New Roman" w:hAnsi="Times New Roman" w:cs="Times New Roman"/>
          <w:sz w:val="24"/>
          <w:szCs w:val="24"/>
        </w:rPr>
        <w:t>ukciona</w:t>
      </w:r>
      <w:r w:rsidR="00E50993">
        <w:rPr>
          <w:rFonts w:ascii="Times New Roman" w:hAnsi="Times New Roman" w:cs="Times New Roman"/>
          <w:sz w:val="24"/>
          <w:szCs w:val="24"/>
        </w:rPr>
        <w:t>i</w:t>
      </w:r>
      <w:r w:rsidRPr="00DC5056">
        <w:rPr>
          <w:rFonts w:ascii="Times New Roman" w:hAnsi="Times New Roman" w:cs="Times New Roman"/>
          <w:sz w:val="24"/>
          <w:szCs w:val="24"/>
        </w:rPr>
        <w:t xml:space="preserve"> vyks </w:t>
      </w:r>
      <w:hyperlink r:id="rId8" w:history="1">
        <w:r w:rsidR="00E50993" w:rsidRPr="00551D04">
          <w:rPr>
            <w:rStyle w:val="Hyperlink"/>
            <w:rFonts w:ascii="Times New Roman" w:hAnsi="Times New Roman" w:cs="Times New Roman"/>
            <w:sz w:val="24"/>
            <w:szCs w:val="24"/>
          </w:rPr>
          <w:t>www.evarzytynes.lt</w:t>
        </w:r>
      </w:hyperlink>
      <w:r w:rsidR="00E50993">
        <w:rPr>
          <w:rFonts w:ascii="Times New Roman" w:hAnsi="Times New Roman" w:cs="Times New Roman"/>
          <w:sz w:val="24"/>
          <w:szCs w:val="24"/>
        </w:rPr>
        <w:t xml:space="preserve"> </w:t>
      </w:r>
      <w:r w:rsidR="00D72448" w:rsidRPr="00D72448">
        <w:rPr>
          <w:rFonts w:ascii="Times New Roman" w:hAnsi="Times New Roman" w:cs="Times New Roman"/>
          <w:b/>
          <w:bCs/>
          <w:sz w:val="24"/>
          <w:szCs w:val="24"/>
        </w:rPr>
        <w:t>birželio 25-26</w:t>
      </w:r>
      <w:r w:rsidR="00E50993" w:rsidRPr="00D72448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="00E50993">
        <w:rPr>
          <w:rFonts w:ascii="Times New Roman" w:hAnsi="Times New Roman" w:cs="Times New Roman"/>
          <w:sz w:val="24"/>
          <w:szCs w:val="24"/>
        </w:rPr>
        <w:t xml:space="preserve"> Turtą apžiūrėti galima </w:t>
      </w:r>
      <w:r w:rsidR="00D72448">
        <w:rPr>
          <w:rFonts w:ascii="Times New Roman" w:hAnsi="Times New Roman" w:cs="Times New Roman"/>
          <w:sz w:val="24"/>
          <w:szCs w:val="24"/>
        </w:rPr>
        <w:t>birželio</w:t>
      </w:r>
      <w:r w:rsidR="00E50993">
        <w:rPr>
          <w:rFonts w:ascii="Times New Roman" w:hAnsi="Times New Roman" w:cs="Times New Roman"/>
          <w:sz w:val="24"/>
          <w:szCs w:val="24"/>
        </w:rPr>
        <w:t xml:space="preserve"> </w:t>
      </w:r>
      <w:r w:rsidR="00E50993" w:rsidRPr="00D724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2448" w:rsidRPr="00D724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0993" w:rsidRPr="00D72448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D72448" w:rsidRPr="00D724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50993" w:rsidRPr="00D72448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D72448" w:rsidRPr="00D72448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E50993" w:rsidRPr="00D72448">
        <w:rPr>
          <w:rFonts w:ascii="Times New Roman" w:hAnsi="Times New Roman" w:cs="Times New Roman"/>
          <w:b/>
          <w:bCs/>
          <w:sz w:val="24"/>
          <w:szCs w:val="24"/>
        </w:rPr>
        <w:t xml:space="preserve"> dienomis</w:t>
      </w:r>
      <w:r w:rsidRPr="00DC5056">
        <w:rPr>
          <w:rFonts w:ascii="Times New Roman" w:hAnsi="Times New Roman" w:cs="Times New Roman"/>
          <w:sz w:val="24"/>
          <w:szCs w:val="24"/>
        </w:rPr>
        <w:t xml:space="preserve">. </w:t>
      </w:r>
      <w:r w:rsidR="00E50993">
        <w:rPr>
          <w:rFonts w:ascii="Times New Roman" w:hAnsi="Times New Roman" w:cs="Times New Roman"/>
          <w:sz w:val="24"/>
          <w:szCs w:val="24"/>
        </w:rPr>
        <w:t xml:space="preserve">Registracija į aukcionus vyks </w:t>
      </w:r>
      <w:r w:rsidR="00D72448" w:rsidRPr="00D72448">
        <w:rPr>
          <w:rFonts w:ascii="Times New Roman" w:hAnsi="Times New Roman" w:cs="Times New Roman"/>
          <w:b/>
          <w:bCs/>
          <w:sz w:val="24"/>
          <w:szCs w:val="24"/>
        </w:rPr>
        <w:t>birželio</w:t>
      </w:r>
      <w:r w:rsidR="00E50993" w:rsidRPr="00D72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448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E50993" w:rsidRPr="00D7244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7244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E50993" w:rsidRPr="00D72448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E50993">
        <w:rPr>
          <w:rFonts w:ascii="Times New Roman" w:hAnsi="Times New Roman" w:cs="Times New Roman"/>
          <w:sz w:val="24"/>
          <w:szCs w:val="24"/>
        </w:rPr>
        <w:t xml:space="preserve">. </w:t>
      </w:r>
      <w:r w:rsidRPr="00DC5056">
        <w:rPr>
          <w:rFonts w:ascii="Times New Roman" w:hAnsi="Times New Roman" w:cs="Times New Roman"/>
          <w:sz w:val="24"/>
          <w:szCs w:val="24"/>
        </w:rPr>
        <w:t>Aukcion</w:t>
      </w:r>
      <w:r w:rsidR="00E50993">
        <w:rPr>
          <w:rFonts w:ascii="Times New Roman" w:hAnsi="Times New Roman" w:cs="Times New Roman"/>
          <w:sz w:val="24"/>
          <w:szCs w:val="24"/>
        </w:rPr>
        <w:t xml:space="preserve">uose </w:t>
      </w:r>
      <w:r w:rsidRPr="00DC5056">
        <w:rPr>
          <w:rFonts w:ascii="Times New Roman" w:hAnsi="Times New Roman" w:cs="Times New Roman"/>
          <w:sz w:val="24"/>
          <w:szCs w:val="24"/>
        </w:rPr>
        <w:t>parduodamas turtas</w:t>
      </w:r>
      <w:r w:rsidR="00473D2D">
        <w:rPr>
          <w:rFonts w:ascii="Times New Roman" w:hAnsi="Times New Roman" w:cs="Times New Roman"/>
          <w:sz w:val="24"/>
          <w:szCs w:val="24"/>
        </w:rPr>
        <w:t>:</w:t>
      </w:r>
    </w:p>
    <w:p w14:paraId="05284C91" w14:textId="77777777" w:rsidR="0090359E" w:rsidRPr="00DC5056" w:rsidRDefault="0090359E" w:rsidP="00F21DDF">
      <w:pPr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6"/>
        <w:gridCol w:w="1762"/>
        <w:gridCol w:w="1023"/>
        <w:gridCol w:w="5781"/>
        <w:gridCol w:w="1843"/>
        <w:gridCol w:w="1843"/>
        <w:gridCol w:w="1984"/>
      </w:tblGrid>
      <w:tr w:rsidR="005A0B20" w:rsidRPr="00DC5056" w14:paraId="606B11AD" w14:textId="77777777" w:rsidTr="003F2805">
        <w:tc>
          <w:tcPr>
            <w:tcW w:w="506" w:type="dxa"/>
            <w:vAlign w:val="center"/>
          </w:tcPr>
          <w:p w14:paraId="67181480" w14:textId="77777777" w:rsidR="0090359E" w:rsidRPr="002972D9" w:rsidRDefault="0090359E" w:rsidP="00F21DDF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762" w:type="dxa"/>
            <w:vAlign w:val="center"/>
          </w:tcPr>
          <w:p w14:paraId="21D7631F" w14:textId="6556A604" w:rsidR="0090359E" w:rsidRPr="002972D9" w:rsidRDefault="0090359E" w:rsidP="00F21DDF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Turto pavadinimas</w:t>
            </w:r>
          </w:p>
        </w:tc>
        <w:tc>
          <w:tcPr>
            <w:tcW w:w="1023" w:type="dxa"/>
            <w:vAlign w:val="center"/>
          </w:tcPr>
          <w:p w14:paraId="695C55D2" w14:textId="77777777" w:rsidR="0090359E" w:rsidRPr="002972D9" w:rsidRDefault="0090359E" w:rsidP="0090359E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Pradinė </w:t>
            </w:r>
          </w:p>
          <w:p w14:paraId="16554018" w14:textId="77777777" w:rsidR="0090359E" w:rsidRPr="002972D9" w:rsidRDefault="0090359E" w:rsidP="0090359E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pardavimo </w:t>
            </w:r>
          </w:p>
          <w:p w14:paraId="5F024FF6" w14:textId="5F889449" w:rsidR="0090359E" w:rsidRPr="002972D9" w:rsidRDefault="0090359E" w:rsidP="0090359E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kaina, Eur</w:t>
            </w:r>
          </w:p>
        </w:tc>
        <w:tc>
          <w:tcPr>
            <w:tcW w:w="5781" w:type="dxa"/>
            <w:vAlign w:val="center"/>
          </w:tcPr>
          <w:p w14:paraId="76C276F1" w14:textId="5568BC6F" w:rsidR="0090359E" w:rsidRPr="002972D9" w:rsidRDefault="0090359E" w:rsidP="00F21DDF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Turto aprašymas</w:t>
            </w:r>
          </w:p>
        </w:tc>
        <w:tc>
          <w:tcPr>
            <w:tcW w:w="1843" w:type="dxa"/>
            <w:vAlign w:val="center"/>
          </w:tcPr>
          <w:p w14:paraId="45A07F63" w14:textId="77777777" w:rsidR="0090359E" w:rsidRPr="002972D9" w:rsidRDefault="0090359E" w:rsidP="0090359E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Turto buvimo </w:t>
            </w:r>
          </w:p>
          <w:p w14:paraId="1D59EEF1" w14:textId="3943D62D" w:rsidR="0090359E" w:rsidRPr="002972D9" w:rsidRDefault="0090359E" w:rsidP="0090359E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vieta</w:t>
            </w:r>
          </w:p>
        </w:tc>
        <w:tc>
          <w:tcPr>
            <w:tcW w:w="1843" w:type="dxa"/>
            <w:vAlign w:val="center"/>
          </w:tcPr>
          <w:p w14:paraId="6CD34FF5" w14:textId="77777777" w:rsidR="0090359E" w:rsidRPr="002972D9" w:rsidRDefault="0090359E" w:rsidP="0090359E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Už turtą atsakingas </w:t>
            </w:r>
          </w:p>
          <w:p w14:paraId="1E3062E7" w14:textId="61790AE3" w:rsidR="0090359E" w:rsidRPr="002972D9" w:rsidRDefault="0090359E" w:rsidP="0090359E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asmuo ir jo telefono Nr.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4EF91B" w14:textId="4C31A5D2" w:rsidR="0090359E" w:rsidRPr="002972D9" w:rsidRDefault="0090359E" w:rsidP="00F21DDF">
            <w:pPr>
              <w:ind w:firstLine="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Nuoroda į aukcioną</w:t>
            </w:r>
          </w:p>
        </w:tc>
      </w:tr>
      <w:tr w:rsidR="000D0A60" w:rsidRPr="00DC5056" w14:paraId="2AD8636A" w14:textId="77777777" w:rsidTr="003F2805">
        <w:trPr>
          <w:trHeight w:val="699"/>
        </w:trPr>
        <w:tc>
          <w:tcPr>
            <w:tcW w:w="506" w:type="dxa"/>
            <w:vAlign w:val="center"/>
          </w:tcPr>
          <w:p w14:paraId="2CFE522D" w14:textId="77777777" w:rsidR="000D0A60" w:rsidRPr="00DC5056" w:rsidRDefault="000D0A60" w:rsidP="000D0A60">
            <w:pPr>
              <w:numPr>
                <w:ilvl w:val="0"/>
                <w:numId w:val="8"/>
              </w:numPr>
              <w:tabs>
                <w:tab w:val="left" w:pos="493"/>
              </w:tabs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5E0E6468" w14:textId="1730FA7C" w:rsidR="00A15E56" w:rsidRPr="00AE5E78" w:rsidRDefault="00AE5E78" w:rsidP="00A15E56">
            <w:pPr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5E78">
              <w:rPr>
                <w:rFonts w:ascii="Times New Roman" w:hAnsi="Times New Roman" w:cs="Times New Roman"/>
                <w:sz w:val="24"/>
                <w:szCs w:val="24"/>
              </w:rPr>
              <w:t>utomobilis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E78">
              <w:rPr>
                <w:rFonts w:ascii="Times New Roman" w:hAnsi="Times New Roman" w:cs="Times New Roman"/>
                <w:sz w:val="24"/>
                <w:szCs w:val="24"/>
              </w:rPr>
              <w:t>„Opel Zafira“</w:t>
            </w:r>
          </w:p>
          <w:p w14:paraId="33A3645C" w14:textId="58AE789A" w:rsidR="000D0A60" w:rsidRPr="00AE5E78" w:rsidRDefault="000D0A60" w:rsidP="00AE5E78">
            <w:pPr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E4DF95C" w14:textId="2FF24184" w:rsidR="000D0A60" w:rsidRPr="00DC5056" w:rsidRDefault="002A1D09" w:rsidP="000D0A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5781" w:type="dxa"/>
            <w:vAlign w:val="center"/>
          </w:tcPr>
          <w:p w14:paraId="30641364" w14:textId="026E316D" w:rsidR="000D0A60" w:rsidRPr="002501D2" w:rsidRDefault="00AE5E78" w:rsidP="001811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EA7">
              <w:rPr>
                <w:rFonts w:ascii="Times New Roman" w:hAnsi="Times New Roman" w:cs="Times New Roman"/>
                <w:sz w:val="24"/>
                <w:szCs w:val="24"/>
              </w:rPr>
              <w:t>Pagamintas 200</w:t>
            </w:r>
            <w:r w:rsidR="006E7EA7" w:rsidRPr="006E7E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7EA7">
              <w:rPr>
                <w:rFonts w:ascii="Times New Roman" w:hAnsi="Times New Roman" w:cs="Times New Roman"/>
                <w:sz w:val="24"/>
                <w:szCs w:val="24"/>
              </w:rPr>
              <w:t xml:space="preserve"> m., identifikacinis Nr. W</w:t>
            </w:r>
            <w:r w:rsidR="006E7EA7" w:rsidRPr="006E7EA7">
              <w:rPr>
                <w:rFonts w:ascii="Times New Roman" w:hAnsi="Times New Roman" w:cs="Times New Roman"/>
                <w:sz w:val="24"/>
                <w:szCs w:val="24"/>
              </w:rPr>
              <w:t>0L0AHM7592056293</w:t>
            </w:r>
            <w:r w:rsidRPr="006E7EA7">
              <w:rPr>
                <w:rFonts w:ascii="Times New Roman" w:hAnsi="Times New Roman" w:cs="Times New Roman"/>
                <w:sz w:val="24"/>
                <w:szCs w:val="24"/>
              </w:rPr>
              <w:t xml:space="preserve">, spalva – </w:t>
            </w:r>
            <w:r w:rsidR="006E7EA7" w:rsidRPr="006E7EA7">
              <w:rPr>
                <w:rFonts w:ascii="Times New Roman" w:hAnsi="Times New Roman" w:cs="Times New Roman"/>
                <w:sz w:val="24"/>
                <w:szCs w:val="24"/>
              </w:rPr>
              <w:t>pilka</w:t>
            </w:r>
            <w:r w:rsidRPr="006E7EA7">
              <w:rPr>
                <w:rFonts w:ascii="Times New Roman" w:hAnsi="Times New Roman" w:cs="Times New Roman"/>
                <w:sz w:val="24"/>
                <w:szCs w:val="24"/>
              </w:rPr>
              <w:t xml:space="preserve">.  Variklis </w:t>
            </w:r>
            <w:r w:rsidR="002A1D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7EA7" w:rsidRPr="006E7EA7"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  <w:r w:rsidRPr="006E7EA7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Pr="00EA24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E7EA7">
              <w:rPr>
                <w:rFonts w:ascii="Times New Roman" w:hAnsi="Times New Roman" w:cs="Times New Roman"/>
                <w:sz w:val="24"/>
                <w:szCs w:val="24"/>
              </w:rPr>
              <w:t xml:space="preserve">, galingumas – </w:t>
            </w:r>
            <w:r w:rsidR="006E7EA7" w:rsidRPr="006E7E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7EA7">
              <w:rPr>
                <w:rFonts w:ascii="Times New Roman" w:hAnsi="Times New Roman" w:cs="Times New Roman"/>
                <w:sz w:val="24"/>
                <w:szCs w:val="24"/>
              </w:rPr>
              <w:t>1 kW, dyzelinas.</w:t>
            </w:r>
            <w:r w:rsidRPr="00AE5E78">
              <w:rPr>
                <w:rFonts w:ascii="Times New Roman" w:hAnsi="Times New Roman" w:cs="Times New Roman"/>
                <w:sz w:val="24"/>
                <w:szCs w:val="24"/>
              </w:rPr>
              <w:t xml:space="preserve"> Rida </w:t>
            </w:r>
            <w:r w:rsidR="002A1D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212676</w:t>
            </w:r>
            <w:r w:rsidRPr="00AE5E78">
              <w:rPr>
                <w:rFonts w:ascii="Times New Roman" w:hAnsi="Times New Roman" w:cs="Times New Roman"/>
                <w:sz w:val="24"/>
                <w:szCs w:val="24"/>
              </w:rPr>
              <w:t xml:space="preserve"> km. Automobilio kėbulas paveiktas korozijos,  susidėvėjęs ir paveiktas pelėsio salonas. Susidėvėjęs variklis</w:t>
            </w:r>
            <w:r w:rsidR="00C367D3">
              <w:rPr>
                <w:rFonts w:ascii="Times New Roman" w:hAnsi="Times New Roman" w:cs="Times New Roman"/>
                <w:sz w:val="24"/>
                <w:szCs w:val="24"/>
              </w:rPr>
              <w:t xml:space="preserve"> (girdisi pašaliniai garsai)</w:t>
            </w:r>
            <w:r w:rsidRPr="00AE5E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2180">
              <w:rPr>
                <w:rFonts w:ascii="Times New Roman" w:hAnsi="Times New Roman" w:cs="Times New Roman"/>
                <w:sz w:val="24"/>
                <w:szCs w:val="24"/>
              </w:rPr>
              <w:t xml:space="preserve">susidėvėjusi sankaba, </w:t>
            </w:r>
            <w:r w:rsidR="00D90475">
              <w:rPr>
                <w:rFonts w:ascii="Times New Roman" w:hAnsi="Times New Roman" w:cs="Times New Roman"/>
                <w:sz w:val="24"/>
                <w:szCs w:val="24"/>
              </w:rPr>
              <w:t xml:space="preserve">susidėvėjusi kuro padavimo sistema, </w:t>
            </w:r>
            <w:r w:rsidRPr="00AE5E78">
              <w:rPr>
                <w:rFonts w:ascii="Times New Roman" w:hAnsi="Times New Roman" w:cs="Times New Roman"/>
                <w:sz w:val="24"/>
                <w:szCs w:val="24"/>
              </w:rPr>
              <w:t>susidėvėjusi važiuoklė ir vairo mechanizmas, stabdžių sistemos detalės paveiktos korozijos ir susidėvėjusios.</w:t>
            </w:r>
            <w:r w:rsidR="00D90475">
              <w:rPr>
                <w:rFonts w:ascii="Times New Roman" w:hAnsi="Times New Roman" w:cs="Times New Roman"/>
                <w:sz w:val="24"/>
                <w:szCs w:val="24"/>
              </w:rPr>
              <w:t xml:space="preserve"> Degalų bakas stipriai paveiktas korozijos.</w:t>
            </w:r>
            <w:r w:rsidRPr="00AE5E78">
              <w:rPr>
                <w:rFonts w:ascii="Times New Roman" w:hAnsi="Times New Roman" w:cs="Times New Roman"/>
                <w:sz w:val="24"/>
                <w:szCs w:val="24"/>
              </w:rPr>
              <w:t xml:space="preserve"> Parduodamas be valstybinių numerių. Techninė apžiūra </w:t>
            </w:r>
            <w:r w:rsidR="008A4C6F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AE5E78">
              <w:rPr>
                <w:rFonts w:ascii="Times New Roman" w:hAnsi="Times New Roman" w:cs="Times New Roman"/>
                <w:sz w:val="24"/>
                <w:szCs w:val="24"/>
              </w:rPr>
              <w:t>galioja.</w:t>
            </w:r>
          </w:p>
        </w:tc>
        <w:tc>
          <w:tcPr>
            <w:tcW w:w="1843" w:type="dxa"/>
            <w:vAlign w:val="center"/>
          </w:tcPr>
          <w:p w14:paraId="78507AA9" w14:textId="77777777" w:rsidR="00BB2180" w:rsidRPr="00BB2180" w:rsidRDefault="00BB2180" w:rsidP="00BB2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0">
              <w:rPr>
                <w:rFonts w:ascii="Times New Roman" w:hAnsi="Times New Roman" w:cs="Times New Roman"/>
                <w:sz w:val="24"/>
                <w:szCs w:val="24"/>
              </w:rPr>
              <w:t xml:space="preserve">Vilniaus g. 47, Mickūnai, Vilniaus r., </w:t>
            </w:r>
          </w:p>
          <w:p w14:paraId="0A48BC6C" w14:textId="427E8B4C" w:rsidR="000D0A60" w:rsidRPr="002D2429" w:rsidRDefault="00BB2180" w:rsidP="00BB2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0">
              <w:rPr>
                <w:rFonts w:ascii="Times New Roman" w:hAnsi="Times New Roman" w:cs="Times New Roman"/>
                <w:sz w:val="24"/>
                <w:szCs w:val="24"/>
              </w:rPr>
              <w:t>Vilniaus PR</w:t>
            </w:r>
          </w:p>
        </w:tc>
        <w:tc>
          <w:tcPr>
            <w:tcW w:w="1843" w:type="dxa"/>
            <w:vAlign w:val="center"/>
          </w:tcPr>
          <w:p w14:paraId="23712D97" w14:textId="287F8895" w:rsidR="000D0A60" w:rsidRDefault="00BB2180" w:rsidP="000D0A60">
            <w:pPr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Vasilij Bondarev tel. 0</w:t>
            </w:r>
            <w:r w:rsidRPr="00BB2180">
              <w:rPr>
                <w:rFonts w:ascii="Times New Roman" w:hAnsi="Times New Roman" w:cs="Times New Roman"/>
                <w:sz w:val="24"/>
                <w:szCs w:val="24"/>
              </w:rPr>
              <w:t xml:space="preserve"> 696 72122</w:t>
            </w:r>
          </w:p>
        </w:tc>
        <w:tc>
          <w:tcPr>
            <w:tcW w:w="1984" w:type="dxa"/>
            <w:vAlign w:val="center"/>
          </w:tcPr>
          <w:p w14:paraId="3AE4F71C" w14:textId="665C40E0" w:rsidR="00D56F54" w:rsidRDefault="00F04980" w:rsidP="00D724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70A4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https://www.eaukcionai.lt/evs/pages/auction.do?id=332510&amp;number=329182</w:t>
              </w:r>
            </w:hyperlink>
          </w:p>
          <w:p w14:paraId="47EEAFBB" w14:textId="56C8C6BF" w:rsidR="00F04980" w:rsidRPr="00DC5056" w:rsidRDefault="00F04980" w:rsidP="00D724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5A" w:rsidRPr="005859B8" w14:paraId="7F47C869" w14:textId="77777777" w:rsidTr="003F2805">
        <w:trPr>
          <w:trHeight w:val="699"/>
        </w:trPr>
        <w:tc>
          <w:tcPr>
            <w:tcW w:w="506" w:type="dxa"/>
            <w:vAlign w:val="center"/>
          </w:tcPr>
          <w:p w14:paraId="04F3F789" w14:textId="77777777" w:rsidR="009B645A" w:rsidRPr="00DC5056" w:rsidRDefault="009B645A" w:rsidP="00BB2180">
            <w:pPr>
              <w:numPr>
                <w:ilvl w:val="0"/>
                <w:numId w:val="8"/>
              </w:numPr>
              <w:tabs>
                <w:tab w:val="left" w:pos="493"/>
              </w:tabs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150E6588" w14:textId="51F254DD" w:rsidR="009B645A" w:rsidRPr="009B645A" w:rsidRDefault="009B645A" w:rsidP="009B64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>Automobilis „Toyota Land Cruiser SUV 2.8D-4D“</w:t>
            </w:r>
          </w:p>
          <w:p w14:paraId="1E6BF832" w14:textId="63227076" w:rsidR="009B645A" w:rsidRPr="009B645A" w:rsidRDefault="009B645A" w:rsidP="009B645A">
            <w:pPr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F1D5D33" w14:textId="5ADEB12F" w:rsidR="009B645A" w:rsidRPr="00DC5056" w:rsidRDefault="005F79FB" w:rsidP="00BB2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5781" w:type="dxa"/>
            <w:vAlign w:val="center"/>
          </w:tcPr>
          <w:p w14:paraId="148D2880" w14:textId="071FD94C" w:rsidR="009B645A" w:rsidRPr="00AE5E78" w:rsidRDefault="009B645A" w:rsidP="001811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2418">
              <w:rPr>
                <w:rFonts w:ascii="Times New Roman" w:hAnsi="Times New Roman" w:cs="Times New Roman"/>
                <w:sz w:val="24"/>
                <w:szCs w:val="24"/>
              </w:rPr>
              <w:t xml:space="preserve">Pagamintas 2018 m., identifikacinis Nr. </w:t>
            </w:r>
            <w:r w:rsidR="00EA2418" w:rsidRPr="00EA2418">
              <w:rPr>
                <w:rFonts w:ascii="Times New Roman" w:hAnsi="Times New Roman" w:cs="Times New Roman"/>
                <w:sz w:val="24"/>
                <w:szCs w:val="24"/>
              </w:rPr>
              <w:t>JTEBR3FJ10K101595</w:t>
            </w:r>
            <w:r w:rsidRPr="00EA2418">
              <w:rPr>
                <w:rFonts w:ascii="Times New Roman" w:hAnsi="Times New Roman" w:cs="Times New Roman"/>
                <w:sz w:val="24"/>
                <w:szCs w:val="24"/>
              </w:rPr>
              <w:t>, spalva – žalia.  Variklis</w:t>
            </w:r>
            <w:r w:rsidR="005F79F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A241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A2418" w:rsidRPr="00EA2418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Pr="00EA2418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Pr="00EA24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2418">
              <w:rPr>
                <w:rFonts w:ascii="Times New Roman" w:hAnsi="Times New Roman" w:cs="Times New Roman"/>
                <w:sz w:val="24"/>
                <w:szCs w:val="24"/>
              </w:rPr>
              <w:t>, galingumas – 1</w:t>
            </w:r>
            <w:r w:rsidR="00EA2418" w:rsidRPr="00EA24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A2418">
              <w:rPr>
                <w:rFonts w:ascii="Times New Roman" w:hAnsi="Times New Roman" w:cs="Times New Roman"/>
                <w:sz w:val="24"/>
                <w:szCs w:val="24"/>
              </w:rPr>
              <w:t xml:space="preserve"> kW, dyzelinas. Rida </w:t>
            </w:r>
            <w:r w:rsidR="005F79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2418" w:rsidRPr="00EA2418">
              <w:rPr>
                <w:rFonts w:ascii="Times New Roman" w:hAnsi="Times New Roman" w:cs="Times New Roman"/>
                <w:sz w:val="24"/>
                <w:szCs w:val="24"/>
              </w:rPr>
              <w:t>61285</w:t>
            </w:r>
            <w:r w:rsidRPr="00EA2418">
              <w:rPr>
                <w:rFonts w:ascii="Times New Roman" w:hAnsi="Times New Roman" w:cs="Times New Roman"/>
                <w:sz w:val="24"/>
                <w:szCs w:val="24"/>
              </w:rPr>
              <w:t xml:space="preserve"> km.</w:t>
            </w: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7D3">
              <w:rPr>
                <w:rFonts w:ascii="Times New Roman" w:hAnsi="Times New Roman" w:cs="Times New Roman"/>
                <w:sz w:val="24"/>
                <w:szCs w:val="24"/>
              </w:rPr>
              <w:t xml:space="preserve">Automatinė pavarų dėžė. Nevažiuojantis. </w:t>
            </w: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>Susidėvėjęs variklis</w:t>
            </w:r>
            <w:r w:rsidR="00D42EAC">
              <w:rPr>
                <w:rFonts w:ascii="Times New Roman" w:hAnsi="Times New Roman" w:cs="Times New Roman"/>
                <w:sz w:val="24"/>
                <w:szCs w:val="24"/>
              </w:rPr>
              <w:t xml:space="preserve"> (trūkusi paskirstymo grandinė</w:t>
            </w: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2EAC">
              <w:rPr>
                <w:rFonts w:ascii="Times New Roman" w:hAnsi="Times New Roman" w:cs="Times New Roman"/>
                <w:sz w:val="24"/>
                <w:szCs w:val="24"/>
              </w:rPr>
              <w:t xml:space="preserve"> pažeista stūmoklinė dalis, variklio galvutė, neprasisuka alkūninis velenas),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susidėvėjęs</w:t>
            </w: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 xml:space="preserve"> vairo mechanizmas</w:t>
            </w:r>
            <w:r w:rsidR="00D42EAC">
              <w:rPr>
                <w:rFonts w:ascii="Times New Roman" w:hAnsi="Times New Roman" w:cs="Times New Roman"/>
                <w:sz w:val="24"/>
                <w:szCs w:val="24"/>
              </w:rPr>
              <w:t xml:space="preserve"> (vairo kolonėlė bei siurblys)</w:t>
            </w: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2EAC" w:rsidRPr="009B645A">
              <w:rPr>
                <w:rFonts w:ascii="Times New Roman" w:hAnsi="Times New Roman" w:cs="Times New Roman"/>
                <w:sz w:val="24"/>
                <w:szCs w:val="24"/>
              </w:rPr>
              <w:t xml:space="preserve">susidėvėjusios </w:t>
            </w: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>stabdžių sistemos detalės</w:t>
            </w:r>
            <w:r w:rsidR="00D42EAC">
              <w:rPr>
                <w:rFonts w:ascii="Times New Roman" w:hAnsi="Times New Roman" w:cs="Times New Roman"/>
                <w:sz w:val="24"/>
                <w:szCs w:val="24"/>
              </w:rPr>
              <w:t>, stabdžių vamzdeliai</w:t>
            </w: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 xml:space="preserve"> paveikt</w:t>
            </w:r>
            <w:r w:rsidR="00D42E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 xml:space="preserve"> korozijos.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Elektros instaliacijos gedimai.</w:t>
            </w: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 xml:space="preserve"> Parduodamas be</w:t>
            </w:r>
            <w:r w:rsidR="00D42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>valstybinių numerių</w:t>
            </w:r>
            <w:r w:rsidR="00D42EAC">
              <w:rPr>
                <w:rFonts w:ascii="Times New Roman" w:hAnsi="Times New Roman" w:cs="Times New Roman"/>
                <w:sz w:val="24"/>
                <w:szCs w:val="24"/>
              </w:rPr>
              <w:t xml:space="preserve"> ir akumuliatorių</w:t>
            </w: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>. Techninė apžiūra galioja.</w:t>
            </w:r>
          </w:p>
        </w:tc>
        <w:tc>
          <w:tcPr>
            <w:tcW w:w="1843" w:type="dxa"/>
            <w:vAlign w:val="center"/>
          </w:tcPr>
          <w:p w14:paraId="7A798E8E" w14:textId="77777777" w:rsidR="009B645A" w:rsidRDefault="009B645A" w:rsidP="00BB2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Mantotų k.1, Varėnos r.,</w:t>
            </w:r>
          </w:p>
          <w:p w14:paraId="0657681B" w14:textId="33989D6E" w:rsidR="009B645A" w:rsidRPr="006360AB" w:rsidRDefault="009B645A" w:rsidP="00BB2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Barausko PU</w:t>
            </w:r>
          </w:p>
        </w:tc>
        <w:tc>
          <w:tcPr>
            <w:tcW w:w="1843" w:type="dxa"/>
            <w:vAlign w:val="center"/>
          </w:tcPr>
          <w:p w14:paraId="473D8088" w14:textId="77777777" w:rsidR="009B645A" w:rsidRPr="009B645A" w:rsidRDefault="009B645A" w:rsidP="009B645A">
            <w:pPr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>Marijanas</w:t>
            </w:r>
          </w:p>
          <w:p w14:paraId="7029CA0A" w14:textId="77777777" w:rsidR="009B645A" w:rsidRDefault="009B645A" w:rsidP="009B645A">
            <w:pPr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>Bartkevičius</w:t>
            </w:r>
          </w:p>
          <w:p w14:paraId="624190B9" w14:textId="2B5AEC3D" w:rsidR="009B645A" w:rsidRPr="006360AB" w:rsidRDefault="009B645A" w:rsidP="009B645A">
            <w:pPr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Pr="009B645A">
              <w:rPr>
                <w:rFonts w:ascii="Times New Roman" w:hAnsi="Times New Roman" w:cs="Times New Roman"/>
                <w:sz w:val="24"/>
                <w:szCs w:val="24"/>
              </w:rPr>
              <w:t>0 707 43406</w:t>
            </w:r>
            <w:r w:rsidR="00C367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640F">
              <w:rPr>
                <w:rFonts w:ascii="Times New Roman" w:hAnsi="Times New Roman" w:cs="Times New Roman"/>
                <w:sz w:val="24"/>
                <w:szCs w:val="24"/>
              </w:rPr>
              <w:t>mob.</w:t>
            </w:r>
            <w:r w:rsidR="00C367D3">
              <w:rPr>
                <w:rFonts w:ascii="Times New Roman" w:hAnsi="Times New Roman" w:cs="Times New Roman"/>
                <w:sz w:val="24"/>
                <w:szCs w:val="24"/>
              </w:rPr>
              <w:t xml:space="preserve"> tel.</w:t>
            </w:r>
            <w:r w:rsidR="0040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7D3">
              <w:rPr>
                <w:rFonts w:ascii="Times New Roman" w:hAnsi="Times New Roman" w:cs="Times New Roman"/>
                <w:sz w:val="24"/>
                <w:szCs w:val="24"/>
              </w:rPr>
              <w:t>0 6</w:t>
            </w:r>
            <w:r w:rsidR="0040640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36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40F">
              <w:rPr>
                <w:rFonts w:ascii="Times New Roman" w:hAnsi="Times New Roman" w:cs="Times New Roman"/>
                <w:sz w:val="24"/>
                <w:szCs w:val="24"/>
              </w:rPr>
              <w:t>01761</w:t>
            </w:r>
          </w:p>
        </w:tc>
        <w:tc>
          <w:tcPr>
            <w:tcW w:w="1984" w:type="dxa"/>
            <w:vAlign w:val="center"/>
          </w:tcPr>
          <w:p w14:paraId="65268F4F" w14:textId="3B8C6E8A" w:rsidR="00D56F54" w:rsidRDefault="00F04980" w:rsidP="00D724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70A4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https://www.eaukcionai.lt/evs/pages/auction.do?id=332509&amp;number=329180</w:t>
              </w:r>
            </w:hyperlink>
          </w:p>
          <w:p w14:paraId="0859FCE6" w14:textId="33450B72" w:rsidR="00F04980" w:rsidRPr="00D922C6" w:rsidRDefault="00F04980" w:rsidP="00D72448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bookmarkEnd w:id="0"/>
    </w:tbl>
    <w:p w14:paraId="2192AB28" w14:textId="6466C11B" w:rsidR="000C4295" w:rsidRDefault="000C4295" w:rsidP="0086092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012F9B" w14:textId="61FF97E4" w:rsidR="004B2E38" w:rsidRPr="00DC5056" w:rsidRDefault="004B2E38" w:rsidP="0086092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_________________________________________</w:t>
      </w:r>
    </w:p>
    <w:sectPr w:rsidR="004B2E38" w:rsidRPr="00DC5056" w:rsidSect="005A14B9">
      <w:headerReference w:type="default" r:id="rId11"/>
      <w:pgSz w:w="16838" w:h="11906" w:orient="landscape"/>
      <w:pgMar w:top="85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468A" w14:textId="77777777" w:rsidR="00CB184B" w:rsidRDefault="00CB184B">
      <w:r>
        <w:separator/>
      </w:r>
    </w:p>
  </w:endnote>
  <w:endnote w:type="continuationSeparator" w:id="0">
    <w:p w14:paraId="108C9EAF" w14:textId="77777777" w:rsidR="00CB184B" w:rsidRDefault="00CB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7F5E" w14:textId="77777777" w:rsidR="00CB184B" w:rsidRDefault="00CB184B">
      <w:r>
        <w:separator/>
      </w:r>
    </w:p>
  </w:footnote>
  <w:footnote w:type="continuationSeparator" w:id="0">
    <w:p w14:paraId="0B7B81A6" w14:textId="77777777" w:rsidR="00CB184B" w:rsidRDefault="00CB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86941"/>
      <w:docPartObj>
        <w:docPartGallery w:val="Page Numbers (Top of Page)"/>
        <w:docPartUnique/>
      </w:docPartObj>
    </w:sdtPr>
    <w:sdtContent>
      <w:p w14:paraId="51D767C5" w14:textId="77777777" w:rsidR="0013509C" w:rsidRDefault="0013509C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B4D2A6" w14:textId="77777777" w:rsidR="0013509C" w:rsidRDefault="00135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18"/>
    <w:multiLevelType w:val="hybridMultilevel"/>
    <w:tmpl w:val="B48854C0"/>
    <w:lvl w:ilvl="0" w:tplc="87DECF34">
      <w:start w:val="1"/>
      <w:numFmt w:val="upperRoman"/>
      <w:lvlText w:val="%1."/>
      <w:lvlJc w:val="left"/>
      <w:pPr>
        <w:ind w:left="7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0" w:hanging="360"/>
      </w:pPr>
    </w:lvl>
    <w:lvl w:ilvl="2" w:tplc="0427001B" w:tentative="1">
      <w:start w:val="1"/>
      <w:numFmt w:val="lowerRoman"/>
      <w:lvlText w:val="%3."/>
      <w:lvlJc w:val="right"/>
      <w:pPr>
        <w:ind w:left="1780" w:hanging="180"/>
      </w:pPr>
    </w:lvl>
    <w:lvl w:ilvl="3" w:tplc="0427000F" w:tentative="1">
      <w:start w:val="1"/>
      <w:numFmt w:val="decimal"/>
      <w:lvlText w:val="%4."/>
      <w:lvlJc w:val="left"/>
      <w:pPr>
        <w:ind w:left="2500" w:hanging="360"/>
      </w:pPr>
    </w:lvl>
    <w:lvl w:ilvl="4" w:tplc="04270019" w:tentative="1">
      <w:start w:val="1"/>
      <w:numFmt w:val="lowerLetter"/>
      <w:lvlText w:val="%5."/>
      <w:lvlJc w:val="left"/>
      <w:pPr>
        <w:ind w:left="3220" w:hanging="360"/>
      </w:pPr>
    </w:lvl>
    <w:lvl w:ilvl="5" w:tplc="0427001B" w:tentative="1">
      <w:start w:val="1"/>
      <w:numFmt w:val="lowerRoman"/>
      <w:lvlText w:val="%6."/>
      <w:lvlJc w:val="right"/>
      <w:pPr>
        <w:ind w:left="3940" w:hanging="180"/>
      </w:pPr>
    </w:lvl>
    <w:lvl w:ilvl="6" w:tplc="0427000F" w:tentative="1">
      <w:start w:val="1"/>
      <w:numFmt w:val="decimal"/>
      <w:lvlText w:val="%7."/>
      <w:lvlJc w:val="left"/>
      <w:pPr>
        <w:ind w:left="4660" w:hanging="360"/>
      </w:pPr>
    </w:lvl>
    <w:lvl w:ilvl="7" w:tplc="04270019" w:tentative="1">
      <w:start w:val="1"/>
      <w:numFmt w:val="lowerLetter"/>
      <w:lvlText w:val="%8."/>
      <w:lvlJc w:val="left"/>
      <w:pPr>
        <w:ind w:left="5380" w:hanging="360"/>
      </w:pPr>
    </w:lvl>
    <w:lvl w:ilvl="8" w:tplc="0427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 w15:restartNumberingAfterBreak="0">
    <w:nsid w:val="0350355C"/>
    <w:multiLevelType w:val="hybridMultilevel"/>
    <w:tmpl w:val="C49E57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109B"/>
    <w:multiLevelType w:val="hybridMultilevel"/>
    <w:tmpl w:val="7FCC1ADC"/>
    <w:lvl w:ilvl="0" w:tplc="26DE9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5FAC"/>
    <w:multiLevelType w:val="hybridMultilevel"/>
    <w:tmpl w:val="347AA5B8"/>
    <w:lvl w:ilvl="0" w:tplc="410E1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0B31"/>
    <w:multiLevelType w:val="hybridMultilevel"/>
    <w:tmpl w:val="88A48458"/>
    <w:lvl w:ilvl="0" w:tplc="1B948610">
      <w:start w:val="1"/>
      <w:numFmt w:val="upperRoman"/>
      <w:lvlText w:val="%1."/>
      <w:lvlJc w:val="left"/>
      <w:pPr>
        <w:ind w:left="7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0" w:hanging="360"/>
      </w:pPr>
    </w:lvl>
    <w:lvl w:ilvl="2" w:tplc="0427001B" w:tentative="1">
      <w:start w:val="1"/>
      <w:numFmt w:val="lowerRoman"/>
      <w:lvlText w:val="%3."/>
      <w:lvlJc w:val="right"/>
      <w:pPr>
        <w:ind w:left="1780" w:hanging="180"/>
      </w:pPr>
    </w:lvl>
    <w:lvl w:ilvl="3" w:tplc="0427000F" w:tentative="1">
      <w:start w:val="1"/>
      <w:numFmt w:val="decimal"/>
      <w:lvlText w:val="%4."/>
      <w:lvlJc w:val="left"/>
      <w:pPr>
        <w:ind w:left="2500" w:hanging="360"/>
      </w:pPr>
    </w:lvl>
    <w:lvl w:ilvl="4" w:tplc="04270019" w:tentative="1">
      <w:start w:val="1"/>
      <w:numFmt w:val="lowerLetter"/>
      <w:lvlText w:val="%5."/>
      <w:lvlJc w:val="left"/>
      <w:pPr>
        <w:ind w:left="3220" w:hanging="360"/>
      </w:pPr>
    </w:lvl>
    <w:lvl w:ilvl="5" w:tplc="0427001B" w:tentative="1">
      <w:start w:val="1"/>
      <w:numFmt w:val="lowerRoman"/>
      <w:lvlText w:val="%6."/>
      <w:lvlJc w:val="right"/>
      <w:pPr>
        <w:ind w:left="3940" w:hanging="180"/>
      </w:pPr>
    </w:lvl>
    <w:lvl w:ilvl="6" w:tplc="0427000F" w:tentative="1">
      <w:start w:val="1"/>
      <w:numFmt w:val="decimal"/>
      <w:lvlText w:val="%7."/>
      <w:lvlJc w:val="left"/>
      <w:pPr>
        <w:ind w:left="4660" w:hanging="360"/>
      </w:pPr>
    </w:lvl>
    <w:lvl w:ilvl="7" w:tplc="04270019" w:tentative="1">
      <w:start w:val="1"/>
      <w:numFmt w:val="lowerLetter"/>
      <w:lvlText w:val="%8."/>
      <w:lvlJc w:val="left"/>
      <w:pPr>
        <w:ind w:left="5380" w:hanging="360"/>
      </w:pPr>
    </w:lvl>
    <w:lvl w:ilvl="8" w:tplc="0427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5" w15:restartNumberingAfterBreak="0">
    <w:nsid w:val="15CB339E"/>
    <w:multiLevelType w:val="hybridMultilevel"/>
    <w:tmpl w:val="10EEED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F6167"/>
    <w:multiLevelType w:val="hybridMultilevel"/>
    <w:tmpl w:val="6976341A"/>
    <w:lvl w:ilvl="0" w:tplc="CEFE7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D02FC"/>
    <w:multiLevelType w:val="hybridMultilevel"/>
    <w:tmpl w:val="16E2347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F85F5A"/>
    <w:multiLevelType w:val="hybridMultilevel"/>
    <w:tmpl w:val="3BB04CD0"/>
    <w:lvl w:ilvl="0" w:tplc="2A2C4742">
      <w:start w:val="1"/>
      <w:numFmt w:val="upperLetter"/>
      <w:lvlText w:val="%1."/>
      <w:lvlJc w:val="left"/>
      <w:pPr>
        <w:ind w:left="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0" w:hanging="360"/>
      </w:pPr>
    </w:lvl>
    <w:lvl w:ilvl="2" w:tplc="0427001B" w:tentative="1">
      <w:start w:val="1"/>
      <w:numFmt w:val="lowerRoman"/>
      <w:lvlText w:val="%3."/>
      <w:lvlJc w:val="right"/>
      <w:pPr>
        <w:ind w:left="1780" w:hanging="180"/>
      </w:pPr>
    </w:lvl>
    <w:lvl w:ilvl="3" w:tplc="0427000F" w:tentative="1">
      <w:start w:val="1"/>
      <w:numFmt w:val="decimal"/>
      <w:lvlText w:val="%4."/>
      <w:lvlJc w:val="left"/>
      <w:pPr>
        <w:ind w:left="2500" w:hanging="360"/>
      </w:pPr>
    </w:lvl>
    <w:lvl w:ilvl="4" w:tplc="04270019" w:tentative="1">
      <w:start w:val="1"/>
      <w:numFmt w:val="lowerLetter"/>
      <w:lvlText w:val="%5."/>
      <w:lvlJc w:val="left"/>
      <w:pPr>
        <w:ind w:left="3220" w:hanging="360"/>
      </w:pPr>
    </w:lvl>
    <w:lvl w:ilvl="5" w:tplc="0427001B" w:tentative="1">
      <w:start w:val="1"/>
      <w:numFmt w:val="lowerRoman"/>
      <w:lvlText w:val="%6."/>
      <w:lvlJc w:val="right"/>
      <w:pPr>
        <w:ind w:left="3940" w:hanging="180"/>
      </w:pPr>
    </w:lvl>
    <w:lvl w:ilvl="6" w:tplc="0427000F" w:tentative="1">
      <w:start w:val="1"/>
      <w:numFmt w:val="decimal"/>
      <w:lvlText w:val="%7."/>
      <w:lvlJc w:val="left"/>
      <w:pPr>
        <w:ind w:left="4660" w:hanging="360"/>
      </w:pPr>
    </w:lvl>
    <w:lvl w:ilvl="7" w:tplc="04270019" w:tentative="1">
      <w:start w:val="1"/>
      <w:numFmt w:val="lowerLetter"/>
      <w:lvlText w:val="%8."/>
      <w:lvlJc w:val="left"/>
      <w:pPr>
        <w:ind w:left="5380" w:hanging="360"/>
      </w:pPr>
    </w:lvl>
    <w:lvl w:ilvl="8" w:tplc="0427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9" w15:restartNumberingAfterBreak="0">
    <w:nsid w:val="455C0D89"/>
    <w:multiLevelType w:val="hybridMultilevel"/>
    <w:tmpl w:val="7A663C08"/>
    <w:lvl w:ilvl="0" w:tplc="1936A9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52E14"/>
    <w:multiLevelType w:val="hybridMultilevel"/>
    <w:tmpl w:val="F3C69DA2"/>
    <w:lvl w:ilvl="0" w:tplc="75187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62276"/>
    <w:multiLevelType w:val="hybridMultilevel"/>
    <w:tmpl w:val="FBA0BE60"/>
    <w:lvl w:ilvl="0" w:tplc="A378A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C1EE2"/>
    <w:multiLevelType w:val="hybridMultilevel"/>
    <w:tmpl w:val="1C52B4EA"/>
    <w:lvl w:ilvl="0" w:tplc="0427000F">
      <w:start w:val="1"/>
      <w:numFmt w:val="decimal"/>
      <w:lvlText w:val="%1."/>
      <w:lvlJc w:val="left"/>
      <w:pPr>
        <w:ind w:left="742" w:hanging="360"/>
      </w:pPr>
    </w:lvl>
    <w:lvl w:ilvl="1" w:tplc="04270019" w:tentative="1">
      <w:start w:val="1"/>
      <w:numFmt w:val="lowerLetter"/>
      <w:lvlText w:val="%2."/>
      <w:lvlJc w:val="left"/>
      <w:pPr>
        <w:ind w:left="1462" w:hanging="360"/>
      </w:pPr>
    </w:lvl>
    <w:lvl w:ilvl="2" w:tplc="0427001B" w:tentative="1">
      <w:start w:val="1"/>
      <w:numFmt w:val="lowerRoman"/>
      <w:lvlText w:val="%3."/>
      <w:lvlJc w:val="right"/>
      <w:pPr>
        <w:ind w:left="2182" w:hanging="180"/>
      </w:pPr>
    </w:lvl>
    <w:lvl w:ilvl="3" w:tplc="0427000F" w:tentative="1">
      <w:start w:val="1"/>
      <w:numFmt w:val="decimal"/>
      <w:lvlText w:val="%4."/>
      <w:lvlJc w:val="left"/>
      <w:pPr>
        <w:ind w:left="2902" w:hanging="360"/>
      </w:pPr>
    </w:lvl>
    <w:lvl w:ilvl="4" w:tplc="04270019" w:tentative="1">
      <w:start w:val="1"/>
      <w:numFmt w:val="lowerLetter"/>
      <w:lvlText w:val="%5."/>
      <w:lvlJc w:val="left"/>
      <w:pPr>
        <w:ind w:left="3622" w:hanging="360"/>
      </w:pPr>
    </w:lvl>
    <w:lvl w:ilvl="5" w:tplc="0427001B" w:tentative="1">
      <w:start w:val="1"/>
      <w:numFmt w:val="lowerRoman"/>
      <w:lvlText w:val="%6."/>
      <w:lvlJc w:val="right"/>
      <w:pPr>
        <w:ind w:left="4342" w:hanging="180"/>
      </w:pPr>
    </w:lvl>
    <w:lvl w:ilvl="6" w:tplc="0427000F" w:tentative="1">
      <w:start w:val="1"/>
      <w:numFmt w:val="decimal"/>
      <w:lvlText w:val="%7."/>
      <w:lvlJc w:val="left"/>
      <w:pPr>
        <w:ind w:left="5062" w:hanging="360"/>
      </w:pPr>
    </w:lvl>
    <w:lvl w:ilvl="7" w:tplc="04270019" w:tentative="1">
      <w:start w:val="1"/>
      <w:numFmt w:val="lowerLetter"/>
      <w:lvlText w:val="%8."/>
      <w:lvlJc w:val="left"/>
      <w:pPr>
        <w:ind w:left="5782" w:hanging="360"/>
      </w:pPr>
    </w:lvl>
    <w:lvl w:ilvl="8" w:tplc="0427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1278290659">
    <w:abstractNumId w:val="10"/>
  </w:num>
  <w:num w:numId="2" w16cid:durableId="526912862">
    <w:abstractNumId w:val="5"/>
  </w:num>
  <w:num w:numId="3" w16cid:durableId="1488401572">
    <w:abstractNumId w:val="11"/>
  </w:num>
  <w:num w:numId="4" w16cid:durableId="597831687">
    <w:abstractNumId w:val="8"/>
  </w:num>
  <w:num w:numId="5" w16cid:durableId="1118525064">
    <w:abstractNumId w:val="4"/>
  </w:num>
  <w:num w:numId="6" w16cid:durableId="1338801020">
    <w:abstractNumId w:val="2"/>
  </w:num>
  <w:num w:numId="7" w16cid:durableId="411658740">
    <w:abstractNumId w:val="12"/>
  </w:num>
  <w:num w:numId="8" w16cid:durableId="1478647366">
    <w:abstractNumId w:val="7"/>
  </w:num>
  <w:num w:numId="9" w16cid:durableId="2100176768">
    <w:abstractNumId w:val="0"/>
  </w:num>
  <w:num w:numId="10" w16cid:durableId="1540511017">
    <w:abstractNumId w:val="3"/>
  </w:num>
  <w:num w:numId="11" w16cid:durableId="342436980">
    <w:abstractNumId w:val="9"/>
  </w:num>
  <w:num w:numId="12" w16cid:durableId="167327348">
    <w:abstractNumId w:val="6"/>
  </w:num>
  <w:num w:numId="13" w16cid:durableId="158545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DF"/>
    <w:rsid w:val="000017C2"/>
    <w:rsid w:val="00002040"/>
    <w:rsid w:val="00003336"/>
    <w:rsid w:val="00004F9A"/>
    <w:rsid w:val="00005D4B"/>
    <w:rsid w:val="00007DEE"/>
    <w:rsid w:val="00011D95"/>
    <w:rsid w:val="000128C6"/>
    <w:rsid w:val="00014C18"/>
    <w:rsid w:val="00015752"/>
    <w:rsid w:val="00015C62"/>
    <w:rsid w:val="00016ED2"/>
    <w:rsid w:val="0002039E"/>
    <w:rsid w:val="00024056"/>
    <w:rsid w:val="000244D6"/>
    <w:rsid w:val="000250D7"/>
    <w:rsid w:val="000313C1"/>
    <w:rsid w:val="00035AB0"/>
    <w:rsid w:val="00036624"/>
    <w:rsid w:val="00042F34"/>
    <w:rsid w:val="00057C6E"/>
    <w:rsid w:val="00057FB2"/>
    <w:rsid w:val="000623E0"/>
    <w:rsid w:val="0006354D"/>
    <w:rsid w:val="00065E37"/>
    <w:rsid w:val="0006722A"/>
    <w:rsid w:val="00070DCF"/>
    <w:rsid w:val="000736FF"/>
    <w:rsid w:val="00074498"/>
    <w:rsid w:val="00077D92"/>
    <w:rsid w:val="00082784"/>
    <w:rsid w:val="00083F8B"/>
    <w:rsid w:val="00084B34"/>
    <w:rsid w:val="00085AB4"/>
    <w:rsid w:val="00087FC2"/>
    <w:rsid w:val="00091B78"/>
    <w:rsid w:val="00092680"/>
    <w:rsid w:val="000A169D"/>
    <w:rsid w:val="000A4FA1"/>
    <w:rsid w:val="000B09AE"/>
    <w:rsid w:val="000B0BE7"/>
    <w:rsid w:val="000B2F4B"/>
    <w:rsid w:val="000B3AD2"/>
    <w:rsid w:val="000B3FCA"/>
    <w:rsid w:val="000B5082"/>
    <w:rsid w:val="000C412D"/>
    <w:rsid w:val="000C4295"/>
    <w:rsid w:val="000C6C0F"/>
    <w:rsid w:val="000D0A60"/>
    <w:rsid w:val="000D1439"/>
    <w:rsid w:val="000D6A6B"/>
    <w:rsid w:val="000E052D"/>
    <w:rsid w:val="000E1067"/>
    <w:rsid w:val="000F0201"/>
    <w:rsid w:val="000F7352"/>
    <w:rsid w:val="0010054F"/>
    <w:rsid w:val="00101D6E"/>
    <w:rsid w:val="00107698"/>
    <w:rsid w:val="001114F6"/>
    <w:rsid w:val="00112304"/>
    <w:rsid w:val="00113ADA"/>
    <w:rsid w:val="00123273"/>
    <w:rsid w:val="00123C49"/>
    <w:rsid w:val="00127034"/>
    <w:rsid w:val="00131A99"/>
    <w:rsid w:val="00133257"/>
    <w:rsid w:val="0013509C"/>
    <w:rsid w:val="00136EEA"/>
    <w:rsid w:val="001372B5"/>
    <w:rsid w:val="00142EBE"/>
    <w:rsid w:val="001444E2"/>
    <w:rsid w:val="001452CD"/>
    <w:rsid w:val="00145D91"/>
    <w:rsid w:val="001506DB"/>
    <w:rsid w:val="001535EA"/>
    <w:rsid w:val="00153985"/>
    <w:rsid w:val="00155D79"/>
    <w:rsid w:val="001570E4"/>
    <w:rsid w:val="00160C88"/>
    <w:rsid w:val="00162753"/>
    <w:rsid w:val="00162BD3"/>
    <w:rsid w:val="00167644"/>
    <w:rsid w:val="001710AA"/>
    <w:rsid w:val="00175FAA"/>
    <w:rsid w:val="00176AFD"/>
    <w:rsid w:val="00180672"/>
    <w:rsid w:val="001806A2"/>
    <w:rsid w:val="00181172"/>
    <w:rsid w:val="001823DC"/>
    <w:rsid w:val="00184D7B"/>
    <w:rsid w:val="0019127A"/>
    <w:rsid w:val="001941C7"/>
    <w:rsid w:val="001944B9"/>
    <w:rsid w:val="00196D22"/>
    <w:rsid w:val="001971F0"/>
    <w:rsid w:val="001A049C"/>
    <w:rsid w:val="001A0C89"/>
    <w:rsid w:val="001A1199"/>
    <w:rsid w:val="001A5694"/>
    <w:rsid w:val="001A692B"/>
    <w:rsid w:val="001B2A04"/>
    <w:rsid w:val="001B48B4"/>
    <w:rsid w:val="001B6414"/>
    <w:rsid w:val="001B6854"/>
    <w:rsid w:val="001B6B8C"/>
    <w:rsid w:val="001C502D"/>
    <w:rsid w:val="001C588B"/>
    <w:rsid w:val="001D0ACC"/>
    <w:rsid w:val="001D0D78"/>
    <w:rsid w:val="001D39F5"/>
    <w:rsid w:val="001D4D7B"/>
    <w:rsid w:val="001D6C9E"/>
    <w:rsid w:val="001E1109"/>
    <w:rsid w:val="001E24F1"/>
    <w:rsid w:val="001E4256"/>
    <w:rsid w:val="001E4679"/>
    <w:rsid w:val="001E523A"/>
    <w:rsid w:val="001E52C4"/>
    <w:rsid w:val="001E6218"/>
    <w:rsid w:val="001E732C"/>
    <w:rsid w:val="001F002D"/>
    <w:rsid w:val="001F0762"/>
    <w:rsid w:val="001F0DC1"/>
    <w:rsid w:val="001F1538"/>
    <w:rsid w:val="001F47E3"/>
    <w:rsid w:val="001F5F43"/>
    <w:rsid w:val="002010F6"/>
    <w:rsid w:val="002017E2"/>
    <w:rsid w:val="00203091"/>
    <w:rsid w:val="002036CC"/>
    <w:rsid w:val="00206FB3"/>
    <w:rsid w:val="002079DD"/>
    <w:rsid w:val="002106F3"/>
    <w:rsid w:val="002143D2"/>
    <w:rsid w:val="00214BAA"/>
    <w:rsid w:val="00216046"/>
    <w:rsid w:val="00216ACE"/>
    <w:rsid w:val="002172BD"/>
    <w:rsid w:val="002209B4"/>
    <w:rsid w:val="00223110"/>
    <w:rsid w:val="00225026"/>
    <w:rsid w:val="00226E1D"/>
    <w:rsid w:val="00231559"/>
    <w:rsid w:val="00233205"/>
    <w:rsid w:val="00240C57"/>
    <w:rsid w:val="00244EC2"/>
    <w:rsid w:val="002501D2"/>
    <w:rsid w:val="002501DC"/>
    <w:rsid w:val="0025564D"/>
    <w:rsid w:val="00260C42"/>
    <w:rsid w:val="00260E24"/>
    <w:rsid w:val="002630AA"/>
    <w:rsid w:val="00263A32"/>
    <w:rsid w:val="002666FC"/>
    <w:rsid w:val="00267CDB"/>
    <w:rsid w:val="00270A3E"/>
    <w:rsid w:val="002745B3"/>
    <w:rsid w:val="00275056"/>
    <w:rsid w:val="002770D2"/>
    <w:rsid w:val="00280652"/>
    <w:rsid w:val="002846C9"/>
    <w:rsid w:val="00284FC1"/>
    <w:rsid w:val="0028784E"/>
    <w:rsid w:val="002919CB"/>
    <w:rsid w:val="00292058"/>
    <w:rsid w:val="00295355"/>
    <w:rsid w:val="002972D9"/>
    <w:rsid w:val="002A15BD"/>
    <w:rsid w:val="002A16DF"/>
    <w:rsid w:val="002A192D"/>
    <w:rsid w:val="002A1D09"/>
    <w:rsid w:val="002A2478"/>
    <w:rsid w:val="002B1F05"/>
    <w:rsid w:val="002B4DCF"/>
    <w:rsid w:val="002B6A7E"/>
    <w:rsid w:val="002B6C4D"/>
    <w:rsid w:val="002C0AB2"/>
    <w:rsid w:val="002C0E16"/>
    <w:rsid w:val="002C349C"/>
    <w:rsid w:val="002C6D22"/>
    <w:rsid w:val="002C785A"/>
    <w:rsid w:val="002D0954"/>
    <w:rsid w:val="002D0C2D"/>
    <w:rsid w:val="002D2429"/>
    <w:rsid w:val="002D2788"/>
    <w:rsid w:val="002D37C5"/>
    <w:rsid w:val="002D4660"/>
    <w:rsid w:val="002D5D13"/>
    <w:rsid w:val="002E068C"/>
    <w:rsid w:val="002E6011"/>
    <w:rsid w:val="002F5EFC"/>
    <w:rsid w:val="003042CE"/>
    <w:rsid w:val="00304914"/>
    <w:rsid w:val="00305970"/>
    <w:rsid w:val="00305B34"/>
    <w:rsid w:val="00313002"/>
    <w:rsid w:val="00314BF3"/>
    <w:rsid w:val="003159F7"/>
    <w:rsid w:val="00315C02"/>
    <w:rsid w:val="00322C16"/>
    <w:rsid w:val="0032301A"/>
    <w:rsid w:val="003248FC"/>
    <w:rsid w:val="003276D1"/>
    <w:rsid w:val="00332E64"/>
    <w:rsid w:val="003335AF"/>
    <w:rsid w:val="003405F8"/>
    <w:rsid w:val="00350889"/>
    <w:rsid w:val="00352836"/>
    <w:rsid w:val="00356BA9"/>
    <w:rsid w:val="00357332"/>
    <w:rsid w:val="00357808"/>
    <w:rsid w:val="00360C75"/>
    <w:rsid w:val="00362C13"/>
    <w:rsid w:val="00365492"/>
    <w:rsid w:val="0036717D"/>
    <w:rsid w:val="003711A9"/>
    <w:rsid w:val="00375763"/>
    <w:rsid w:val="00375F32"/>
    <w:rsid w:val="003801C1"/>
    <w:rsid w:val="00382884"/>
    <w:rsid w:val="00384932"/>
    <w:rsid w:val="00384F02"/>
    <w:rsid w:val="003912FC"/>
    <w:rsid w:val="00394F54"/>
    <w:rsid w:val="003953CC"/>
    <w:rsid w:val="003A131E"/>
    <w:rsid w:val="003A322E"/>
    <w:rsid w:val="003A3EC5"/>
    <w:rsid w:val="003A440C"/>
    <w:rsid w:val="003A5590"/>
    <w:rsid w:val="003A7AFA"/>
    <w:rsid w:val="003B14C0"/>
    <w:rsid w:val="003B7112"/>
    <w:rsid w:val="003C4045"/>
    <w:rsid w:val="003C609A"/>
    <w:rsid w:val="003D0588"/>
    <w:rsid w:val="003D7FC9"/>
    <w:rsid w:val="003E45B6"/>
    <w:rsid w:val="003E5025"/>
    <w:rsid w:val="003E7D6A"/>
    <w:rsid w:val="003F2023"/>
    <w:rsid w:val="003F2805"/>
    <w:rsid w:val="003F5C5D"/>
    <w:rsid w:val="003F78E9"/>
    <w:rsid w:val="00402F10"/>
    <w:rsid w:val="00404417"/>
    <w:rsid w:val="0040640F"/>
    <w:rsid w:val="00406D18"/>
    <w:rsid w:val="00411383"/>
    <w:rsid w:val="0041398E"/>
    <w:rsid w:val="00415FEB"/>
    <w:rsid w:val="004179A8"/>
    <w:rsid w:val="00420B44"/>
    <w:rsid w:val="00421F35"/>
    <w:rsid w:val="004249B9"/>
    <w:rsid w:val="0042551D"/>
    <w:rsid w:val="00425599"/>
    <w:rsid w:val="0042708D"/>
    <w:rsid w:val="004271BB"/>
    <w:rsid w:val="00427FD2"/>
    <w:rsid w:val="0043079F"/>
    <w:rsid w:val="00433862"/>
    <w:rsid w:val="00435334"/>
    <w:rsid w:val="00435E80"/>
    <w:rsid w:val="004365D3"/>
    <w:rsid w:val="00436AA2"/>
    <w:rsid w:val="00437BA9"/>
    <w:rsid w:val="0044082A"/>
    <w:rsid w:val="00445016"/>
    <w:rsid w:val="00453527"/>
    <w:rsid w:val="00457EED"/>
    <w:rsid w:val="0046390C"/>
    <w:rsid w:val="00465FA5"/>
    <w:rsid w:val="00470234"/>
    <w:rsid w:val="0047067A"/>
    <w:rsid w:val="00471321"/>
    <w:rsid w:val="004713CB"/>
    <w:rsid w:val="00473690"/>
    <w:rsid w:val="00473D2D"/>
    <w:rsid w:val="00474252"/>
    <w:rsid w:val="00474B5D"/>
    <w:rsid w:val="00481016"/>
    <w:rsid w:val="00484533"/>
    <w:rsid w:val="00486C4E"/>
    <w:rsid w:val="00490ACB"/>
    <w:rsid w:val="004913D6"/>
    <w:rsid w:val="00497E40"/>
    <w:rsid w:val="004A25BC"/>
    <w:rsid w:val="004A5EAC"/>
    <w:rsid w:val="004A7B86"/>
    <w:rsid w:val="004B1022"/>
    <w:rsid w:val="004B1F15"/>
    <w:rsid w:val="004B2E38"/>
    <w:rsid w:val="004B3E69"/>
    <w:rsid w:val="004B4EF5"/>
    <w:rsid w:val="004B600F"/>
    <w:rsid w:val="004B7757"/>
    <w:rsid w:val="004C13C5"/>
    <w:rsid w:val="004C1F67"/>
    <w:rsid w:val="004C2C21"/>
    <w:rsid w:val="004C40FF"/>
    <w:rsid w:val="004C59EC"/>
    <w:rsid w:val="004D17FA"/>
    <w:rsid w:val="004D4CE3"/>
    <w:rsid w:val="004D5216"/>
    <w:rsid w:val="004D6653"/>
    <w:rsid w:val="004D6AC9"/>
    <w:rsid w:val="004D73FB"/>
    <w:rsid w:val="004E0F90"/>
    <w:rsid w:val="004E533B"/>
    <w:rsid w:val="004E71BF"/>
    <w:rsid w:val="004F0695"/>
    <w:rsid w:val="004F0D78"/>
    <w:rsid w:val="004F78EB"/>
    <w:rsid w:val="004F7C4F"/>
    <w:rsid w:val="00501704"/>
    <w:rsid w:val="00501C72"/>
    <w:rsid w:val="00502D2D"/>
    <w:rsid w:val="005059C6"/>
    <w:rsid w:val="00506303"/>
    <w:rsid w:val="00507E7F"/>
    <w:rsid w:val="00510CF4"/>
    <w:rsid w:val="005122C7"/>
    <w:rsid w:val="005158E6"/>
    <w:rsid w:val="00516AEA"/>
    <w:rsid w:val="00522427"/>
    <w:rsid w:val="00524FB0"/>
    <w:rsid w:val="0052549E"/>
    <w:rsid w:val="00526E7C"/>
    <w:rsid w:val="005271CC"/>
    <w:rsid w:val="00541ADA"/>
    <w:rsid w:val="0054232D"/>
    <w:rsid w:val="005435D9"/>
    <w:rsid w:val="00543849"/>
    <w:rsid w:val="00546277"/>
    <w:rsid w:val="0054639C"/>
    <w:rsid w:val="00547CCD"/>
    <w:rsid w:val="00555197"/>
    <w:rsid w:val="00556E4E"/>
    <w:rsid w:val="00565B7E"/>
    <w:rsid w:val="005711D6"/>
    <w:rsid w:val="00571FD6"/>
    <w:rsid w:val="00572B5A"/>
    <w:rsid w:val="0058021C"/>
    <w:rsid w:val="00580B33"/>
    <w:rsid w:val="00582A33"/>
    <w:rsid w:val="005859B8"/>
    <w:rsid w:val="00587302"/>
    <w:rsid w:val="0059247B"/>
    <w:rsid w:val="005927A8"/>
    <w:rsid w:val="0059398C"/>
    <w:rsid w:val="005966F0"/>
    <w:rsid w:val="005A0243"/>
    <w:rsid w:val="005A0B20"/>
    <w:rsid w:val="005A14B9"/>
    <w:rsid w:val="005A3125"/>
    <w:rsid w:val="005B2156"/>
    <w:rsid w:val="005B36D5"/>
    <w:rsid w:val="005B3C88"/>
    <w:rsid w:val="005B740F"/>
    <w:rsid w:val="005C047E"/>
    <w:rsid w:val="005C0693"/>
    <w:rsid w:val="005C1937"/>
    <w:rsid w:val="005C7DEC"/>
    <w:rsid w:val="005D24B1"/>
    <w:rsid w:val="005D28BE"/>
    <w:rsid w:val="005D43A1"/>
    <w:rsid w:val="005D6784"/>
    <w:rsid w:val="005E103D"/>
    <w:rsid w:val="005E108E"/>
    <w:rsid w:val="005E15C3"/>
    <w:rsid w:val="005E1B30"/>
    <w:rsid w:val="005E5FB6"/>
    <w:rsid w:val="005E78E6"/>
    <w:rsid w:val="005E7AF7"/>
    <w:rsid w:val="005F0E47"/>
    <w:rsid w:val="005F22F4"/>
    <w:rsid w:val="005F366E"/>
    <w:rsid w:val="005F4138"/>
    <w:rsid w:val="005F4A23"/>
    <w:rsid w:val="005F4BB0"/>
    <w:rsid w:val="005F554F"/>
    <w:rsid w:val="005F59EB"/>
    <w:rsid w:val="005F7204"/>
    <w:rsid w:val="005F79FB"/>
    <w:rsid w:val="00617E16"/>
    <w:rsid w:val="006204EF"/>
    <w:rsid w:val="00620CF8"/>
    <w:rsid w:val="00622DD9"/>
    <w:rsid w:val="006242A7"/>
    <w:rsid w:val="00624705"/>
    <w:rsid w:val="00626DE4"/>
    <w:rsid w:val="00627679"/>
    <w:rsid w:val="00630F34"/>
    <w:rsid w:val="00632369"/>
    <w:rsid w:val="006334B3"/>
    <w:rsid w:val="00633D00"/>
    <w:rsid w:val="00634FAE"/>
    <w:rsid w:val="006360AB"/>
    <w:rsid w:val="006377AD"/>
    <w:rsid w:val="00642218"/>
    <w:rsid w:val="00642C8B"/>
    <w:rsid w:val="00643AB3"/>
    <w:rsid w:val="006458B2"/>
    <w:rsid w:val="00645C82"/>
    <w:rsid w:val="00673798"/>
    <w:rsid w:val="00675FE2"/>
    <w:rsid w:val="006851BE"/>
    <w:rsid w:val="00691B54"/>
    <w:rsid w:val="0069791D"/>
    <w:rsid w:val="006A15C3"/>
    <w:rsid w:val="006A316E"/>
    <w:rsid w:val="006A4E2F"/>
    <w:rsid w:val="006A6FBF"/>
    <w:rsid w:val="006A7A3E"/>
    <w:rsid w:val="006B10E7"/>
    <w:rsid w:val="006B4835"/>
    <w:rsid w:val="006B5FDD"/>
    <w:rsid w:val="006B7CB4"/>
    <w:rsid w:val="006C1254"/>
    <w:rsid w:val="006C4205"/>
    <w:rsid w:val="006C5A3E"/>
    <w:rsid w:val="006C65FD"/>
    <w:rsid w:val="006D07AC"/>
    <w:rsid w:val="006D08D6"/>
    <w:rsid w:val="006D61AE"/>
    <w:rsid w:val="006E41D5"/>
    <w:rsid w:val="006E62BB"/>
    <w:rsid w:val="006E7EA7"/>
    <w:rsid w:val="006F04F3"/>
    <w:rsid w:val="006F2034"/>
    <w:rsid w:val="006F238E"/>
    <w:rsid w:val="006F63FB"/>
    <w:rsid w:val="006F6986"/>
    <w:rsid w:val="00703435"/>
    <w:rsid w:val="00703F52"/>
    <w:rsid w:val="00705793"/>
    <w:rsid w:val="007078C1"/>
    <w:rsid w:val="00707919"/>
    <w:rsid w:val="00711A0B"/>
    <w:rsid w:val="00713BD0"/>
    <w:rsid w:val="00714FD9"/>
    <w:rsid w:val="0071603F"/>
    <w:rsid w:val="007167DD"/>
    <w:rsid w:val="00716E8B"/>
    <w:rsid w:val="00717A90"/>
    <w:rsid w:val="007207A6"/>
    <w:rsid w:val="00723ED6"/>
    <w:rsid w:val="00725DA8"/>
    <w:rsid w:val="00730AE9"/>
    <w:rsid w:val="00732190"/>
    <w:rsid w:val="00732235"/>
    <w:rsid w:val="00732F12"/>
    <w:rsid w:val="00735336"/>
    <w:rsid w:val="00735543"/>
    <w:rsid w:val="007361B4"/>
    <w:rsid w:val="00736F93"/>
    <w:rsid w:val="00741C72"/>
    <w:rsid w:val="00743A6E"/>
    <w:rsid w:val="00744280"/>
    <w:rsid w:val="00744769"/>
    <w:rsid w:val="007464F2"/>
    <w:rsid w:val="00751938"/>
    <w:rsid w:val="00751D20"/>
    <w:rsid w:val="00756673"/>
    <w:rsid w:val="00764B0E"/>
    <w:rsid w:val="007709C4"/>
    <w:rsid w:val="007716E5"/>
    <w:rsid w:val="007721C2"/>
    <w:rsid w:val="007733C8"/>
    <w:rsid w:val="0077370E"/>
    <w:rsid w:val="00782508"/>
    <w:rsid w:val="00783AAF"/>
    <w:rsid w:val="007863A4"/>
    <w:rsid w:val="0078715B"/>
    <w:rsid w:val="00790DE9"/>
    <w:rsid w:val="00791C59"/>
    <w:rsid w:val="007944E1"/>
    <w:rsid w:val="00795639"/>
    <w:rsid w:val="007975B4"/>
    <w:rsid w:val="007A0EC2"/>
    <w:rsid w:val="007A5A4D"/>
    <w:rsid w:val="007A6540"/>
    <w:rsid w:val="007B2EC1"/>
    <w:rsid w:val="007C03A2"/>
    <w:rsid w:val="007C1203"/>
    <w:rsid w:val="007C394F"/>
    <w:rsid w:val="007C3D8B"/>
    <w:rsid w:val="007C3DF0"/>
    <w:rsid w:val="007C412F"/>
    <w:rsid w:val="007C4EEA"/>
    <w:rsid w:val="007D1423"/>
    <w:rsid w:val="007D3FB7"/>
    <w:rsid w:val="007E0080"/>
    <w:rsid w:val="007E0555"/>
    <w:rsid w:val="007E2B19"/>
    <w:rsid w:val="007E4FC2"/>
    <w:rsid w:val="007F180F"/>
    <w:rsid w:val="007F5798"/>
    <w:rsid w:val="007F5C1F"/>
    <w:rsid w:val="00800D10"/>
    <w:rsid w:val="00804319"/>
    <w:rsid w:val="008043E5"/>
    <w:rsid w:val="00804C91"/>
    <w:rsid w:val="008120E3"/>
    <w:rsid w:val="008140E8"/>
    <w:rsid w:val="008206C7"/>
    <w:rsid w:val="00821E5C"/>
    <w:rsid w:val="00824004"/>
    <w:rsid w:val="00826981"/>
    <w:rsid w:val="008277C1"/>
    <w:rsid w:val="00827F2B"/>
    <w:rsid w:val="00833FF9"/>
    <w:rsid w:val="008348C4"/>
    <w:rsid w:val="00834E7A"/>
    <w:rsid w:val="008358AF"/>
    <w:rsid w:val="00835E37"/>
    <w:rsid w:val="0083601C"/>
    <w:rsid w:val="00836951"/>
    <w:rsid w:val="0084234B"/>
    <w:rsid w:val="008438EF"/>
    <w:rsid w:val="00845D63"/>
    <w:rsid w:val="00850E9E"/>
    <w:rsid w:val="008514CA"/>
    <w:rsid w:val="008533E2"/>
    <w:rsid w:val="00854BE5"/>
    <w:rsid w:val="008555C0"/>
    <w:rsid w:val="00860325"/>
    <w:rsid w:val="0086092F"/>
    <w:rsid w:val="00860ADF"/>
    <w:rsid w:val="00862085"/>
    <w:rsid w:val="0086315C"/>
    <w:rsid w:val="00863370"/>
    <w:rsid w:val="00864291"/>
    <w:rsid w:val="00872412"/>
    <w:rsid w:val="00872E63"/>
    <w:rsid w:val="008752DF"/>
    <w:rsid w:val="008800CC"/>
    <w:rsid w:val="008825F9"/>
    <w:rsid w:val="008846BD"/>
    <w:rsid w:val="00885410"/>
    <w:rsid w:val="0088660E"/>
    <w:rsid w:val="00887366"/>
    <w:rsid w:val="00894519"/>
    <w:rsid w:val="00894B09"/>
    <w:rsid w:val="008960D7"/>
    <w:rsid w:val="00896871"/>
    <w:rsid w:val="008977AB"/>
    <w:rsid w:val="00897CA8"/>
    <w:rsid w:val="008A1344"/>
    <w:rsid w:val="008A14F5"/>
    <w:rsid w:val="008A251A"/>
    <w:rsid w:val="008A4C6F"/>
    <w:rsid w:val="008A74CD"/>
    <w:rsid w:val="008B2DE9"/>
    <w:rsid w:val="008B4840"/>
    <w:rsid w:val="008B505E"/>
    <w:rsid w:val="008B54C6"/>
    <w:rsid w:val="008B5B5B"/>
    <w:rsid w:val="008B71A0"/>
    <w:rsid w:val="008C2F6C"/>
    <w:rsid w:val="008C4E66"/>
    <w:rsid w:val="008D0682"/>
    <w:rsid w:val="008D117D"/>
    <w:rsid w:val="008D23F7"/>
    <w:rsid w:val="008D2579"/>
    <w:rsid w:val="008D47D3"/>
    <w:rsid w:val="008E0A62"/>
    <w:rsid w:val="008E401D"/>
    <w:rsid w:val="008E585F"/>
    <w:rsid w:val="008F194D"/>
    <w:rsid w:val="008F1A3A"/>
    <w:rsid w:val="008F5C92"/>
    <w:rsid w:val="00901E54"/>
    <w:rsid w:val="00902FB2"/>
    <w:rsid w:val="0090359E"/>
    <w:rsid w:val="00903E20"/>
    <w:rsid w:val="009042AE"/>
    <w:rsid w:val="00904C4F"/>
    <w:rsid w:val="0090548E"/>
    <w:rsid w:val="00911AFD"/>
    <w:rsid w:val="00911D7A"/>
    <w:rsid w:val="00914157"/>
    <w:rsid w:val="009164BF"/>
    <w:rsid w:val="0092675B"/>
    <w:rsid w:val="00931B6E"/>
    <w:rsid w:val="00931CB4"/>
    <w:rsid w:val="009321E8"/>
    <w:rsid w:val="00943399"/>
    <w:rsid w:val="00943FBF"/>
    <w:rsid w:val="00945D81"/>
    <w:rsid w:val="00947910"/>
    <w:rsid w:val="00951310"/>
    <w:rsid w:val="00951D9A"/>
    <w:rsid w:val="00953D14"/>
    <w:rsid w:val="00954F33"/>
    <w:rsid w:val="009554EE"/>
    <w:rsid w:val="00956810"/>
    <w:rsid w:val="00961F52"/>
    <w:rsid w:val="00977C88"/>
    <w:rsid w:val="00980E6F"/>
    <w:rsid w:val="009811A3"/>
    <w:rsid w:val="009818CF"/>
    <w:rsid w:val="009821EF"/>
    <w:rsid w:val="0098296F"/>
    <w:rsid w:val="00982A43"/>
    <w:rsid w:val="00986874"/>
    <w:rsid w:val="00994DE8"/>
    <w:rsid w:val="0099770F"/>
    <w:rsid w:val="009A09AF"/>
    <w:rsid w:val="009A0B00"/>
    <w:rsid w:val="009A14F8"/>
    <w:rsid w:val="009A199D"/>
    <w:rsid w:val="009A1C51"/>
    <w:rsid w:val="009A28D9"/>
    <w:rsid w:val="009B00F0"/>
    <w:rsid w:val="009B07F5"/>
    <w:rsid w:val="009B09EA"/>
    <w:rsid w:val="009B14C9"/>
    <w:rsid w:val="009B1B9D"/>
    <w:rsid w:val="009B2310"/>
    <w:rsid w:val="009B57F5"/>
    <w:rsid w:val="009B645A"/>
    <w:rsid w:val="009B67D0"/>
    <w:rsid w:val="009B7B52"/>
    <w:rsid w:val="009C464E"/>
    <w:rsid w:val="009C5A99"/>
    <w:rsid w:val="009C71FF"/>
    <w:rsid w:val="009D0DD7"/>
    <w:rsid w:val="009D16BB"/>
    <w:rsid w:val="009D62E6"/>
    <w:rsid w:val="009E07BF"/>
    <w:rsid w:val="009E47B0"/>
    <w:rsid w:val="009E4E3D"/>
    <w:rsid w:val="009F742F"/>
    <w:rsid w:val="00A007F1"/>
    <w:rsid w:val="00A00EDF"/>
    <w:rsid w:val="00A0207B"/>
    <w:rsid w:val="00A05668"/>
    <w:rsid w:val="00A144B4"/>
    <w:rsid w:val="00A159A1"/>
    <w:rsid w:val="00A15E56"/>
    <w:rsid w:val="00A16C70"/>
    <w:rsid w:val="00A2420A"/>
    <w:rsid w:val="00A339C0"/>
    <w:rsid w:val="00A35E1D"/>
    <w:rsid w:val="00A36C2F"/>
    <w:rsid w:val="00A371A8"/>
    <w:rsid w:val="00A37BBF"/>
    <w:rsid w:val="00A4078E"/>
    <w:rsid w:val="00A440F5"/>
    <w:rsid w:val="00A45698"/>
    <w:rsid w:val="00A5658A"/>
    <w:rsid w:val="00A5799F"/>
    <w:rsid w:val="00A61193"/>
    <w:rsid w:val="00A616DE"/>
    <w:rsid w:val="00A621B5"/>
    <w:rsid w:val="00A6255C"/>
    <w:rsid w:val="00A64652"/>
    <w:rsid w:val="00A677E7"/>
    <w:rsid w:val="00A70648"/>
    <w:rsid w:val="00A709BD"/>
    <w:rsid w:val="00A71632"/>
    <w:rsid w:val="00A721CE"/>
    <w:rsid w:val="00A734A1"/>
    <w:rsid w:val="00A734BA"/>
    <w:rsid w:val="00A74A85"/>
    <w:rsid w:val="00A7561C"/>
    <w:rsid w:val="00A7793A"/>
    <w:rsid w:val="00A83CAD"/>
    <w:rsid w:val="00A9106D"/>
    <w:rsid w:val="00A925D0"/>
    <w:rsid w:val="00A92D2A"/>
    <w:rsid w:val="00A94128"/>
    <w:rsid w:val="00A9681C"/>
    <w:rsid w:val="00AA2F03"/>
    <w:rsid w:val="00AA3FCF"/>
    <w:rsid w:val="00AA442B"/>
    <w:rsid w:val="00AA579F"/>
    <w:rsid w:val="00AB0DA7"/>
    <w:rsid w:val="00AB190A"/>
    <w:rsid w:val="00AB1B58"/>
    <w:rsid w:val="00AB3061"/>
    <w:rsid w:val="00AB39F9"/>
    <w:rsid w:val="00AB6394"/>
    <w:rsid w:val="00AB798A"/>
    <w:rsid w:val="00AC1A96"/>
    <w:rsid w:val="00AC1F42"/>
    <w:rsid w:val="00AC4B99"/>
    <w:rsid w:val="00AD0D94"/>
    <w:rsid w:val="00AE1602"/>
    <w:rsid w:val="00AE5E78"/>
    <w:rsid w:val="00AF54A3"/>
    <w:rsid w:val="00AF74B1"/>
    <w:rsid w:val="00B01679"/>
    <w:rsid w:val="00B02237"/>
    <w:rsid w:val="00B04B07"/>
    <w:rsid w:val="00B04DBA"/>
    <w:rsid w:val="00B05AB3"/>
    <w:rsid w:val="00B05E24"/>
    <w:rsid w:val="00B06BB5"/>
    <w:rsid w:val="00B071C4"/>
    <w:rsid w:val="00B104F6"/>
    <w:rsid w:val="00B12108"/>
    <w:rsid w:val="00B15AE3"/>
    <w:rsid w:val="00B174FD"/>
    <w:rsid w:val="00B200DB"/>
    <w:rsid w:val="00B200F2"/>
    <w:rsid w:val="00B2104C"/>
    <w:rsid w:val="00B21BCA"/>
    <w:rsid w:val="00B26581"/>
    <w:rsid w:val="00B267F1"/>
    <w:rsid w:val="00B27728"/>
    <w:rsid w:val="00B27AA9"/>
    <w:rsid w:val="00B30135"/>
    <w:rsid w:val="00B30AA7"/>
    <w:rsid w:val="00B32641"/>
    <w:rsid w:val="00B3307B"/>
    <w:rsid w:val="00B36315"/>
    <w:rsid w:val="00B37F5F"/>
    <w:rsid w:val="00B42DC2"/>
    <w:rsid w:val="00B43655"/>
    <w:rsid w:val="00B45C2B"/>
    <w:rsid w:val="00B468CF"/>
    <w:rsid w:val="00B46F12"/>
    <w:rsid w:val="00B47327"/>
    <w:rsid w:val="00B517C6"/>
    <w:rsid w:val="00B5475A"/>
    <w:rsid w:val="00B55DB0"/>
    <w:rsid w:val="00B61913"/>
    <w:rsid w:val="00B63772"/>
    <w:rsid w:val="00B66455"/>
    <w:rsid w:val="00B7201B"/>
    <w:rsid w:val="00B73055"/>
    <w:rsid w:val="00B73EA5"/>
    <w:rsid w:val="00B740AA"/>
    <w:rsid w:val="00B744EA"/>
    <w:rsid w:val="00B7565E"/>
    <w:rsid w:val="00B76FB8"/>
    <w:rsid w:val="00B80814"/>
    <w:rsid w:val="00B83C74"/>
    <w:rsid w:val="00B84219"/>
    <w:rsid w:val="00B85676"/>
    <w:rsid w:val="00B8586A"/>
    <w:rsid w:val="00B87A15"/>
    <w:rsid w:val="00B91529"/>
    <w:rsid w:val="00B92DCB"/>
    <w:rsid w:val="00BA1292"/>
    <w:rsid w:val="00BA3579"/>
    <w:rsid w:val="00BA5860"/>
    <w:rsid w:val="00BB2180"/>
    <w:rsid w:val="00BB442E"/>
    <w:rsid w:val="00BB739D"/>
    <w:rsid w:val="00BC06C7"/>
    <w:rsid w:val="00BC2C7D"/>
    <w:rsid w:val="00BC3D46"/>
    <w:rsid w:val="00BC49FB"/>
    <w:rsid w:val="00BC5321"/>
    <w:rsid w:val="00BC65B6"/>
    <w:rsid w:val="00BC68E8"/>
    <w:rsid w:val="00BD395E"/>
    <w:rsid w:val="00BD3AF8"/>
    <w:rsid w:val="00BD6FD1"/>
    <w:rsid w:val="00BD7B3B"/>
    <w:rsid w:val="00BE063B"/>
    <w:rsid w:val="00BE0E1F"/>
    <w:rsid w:val="00BE0EA1"/>
    <w:rsid w:val="00BE1BFD"/>
    <w:rsid w:val="00BE2142"/>
    <w:rsid w:val="00BE2BE9"/>
    <w:rsid w:val="00BF031A"/>
    <w:rsid w:val="00BF2A27"/>
    <w:rsid w:val="00BF4C44"/>
    <w:rsid w:val="00BF5F3A"/>
    <w:rsid w:val="00BF7A34"/>
    <w:rsid w:val="00BF7DF0"/>
    <w:rsid w:val="00C0065B"/>
    <w:rsid w:val="00C03126"/>
    <w:rsid w:val="00C03AE7"/>
    <w:rsid w:val="00C04864"/>
    <w:rsid w:val="00C10590"/>
    <w:rsid w:val="00C11239"/>
    <w:rsid w:val="00C11745"/>
    <w:rsid w:val="00C138E9"/>
    <w:rsid w:val="00C13EFD"/>
    <w:rsid w:val="00C16BF3"/>
    <w:rsid w:val="00C17FEC"/>
    <w:rsid w:val="00C2018E"/>
    <w:rsid w:val="00C231D2"/>
    <w:rsid w:val="00C25799"/>
    <w:rsid w:val="00C259C8"/>
    <w:rsid w:val="00C276A8"/>
    <w:rsid w:val="00C279DE"/>
    <w:rsid w:val="00C30A1F"/>
    <w:rsid w:val="00C30D43"/>
    <w:rsid w:val="00C33107"/>
    <w:rsid w:val="00C33223"/>
    <w:rsid w:val="00C367D3"/>
    <w:rsid w:val="00C419FA"/>
    <w:rsid w:val="00C433E9"/>
    <w:rsid w:val="00C43DDC"/>
    <w:rsid w:val="00C4592D"/>
    <w:rsid w:val="00C47BD7"/>
    <w:rsid w:val="00C51C5A"/>
    <w:rsid w:val="00C537C5"/>
    <w:rsid w:val="00C56DFB"/>
    <w:rsid w:val="00C577AA"/>
    <w:rsid w:val="00C61DAC"/>
    <w:rsid w:val="00C6641D"/>
    <w:rsid w:val="00C71030"/>
    <w:rsid w:val="00C7233B"/>
    <w:rsid w:val="00C74F15"/>
    <w:rsid w:val="00C77A1D"/>
    <w:rsid w:val="00C80336"/>
    <w:rsid w:val="00C84CB8"/>
    <w:rsid w:val="00C926FD"/>
    <w:rsid w:val="00C927CA"/>
    <w:rsid w:val="00C94102"/>
    <w:rsid w:val="00CA037F"/>
    <w:rsid w:val="00CA456C"/>
    <w:rsid w:val="00CA503E"/>
    <w:rsid w:val="00CA582C"/>
    <w:rsid w:val="00CA5BF7"/>
    <w:rsid w:val="00CA638C"/>
    <w:rsid w:val="00CA7783"/>
    <w:rsid w:val="00CB1087"/>
    <w:rsid w:val="00CB184B"/>
    <w:rsid w:val="00CB1B71"/>
    <w:rsid w:val="00CB36BB"/>
    <w:rsid w:val="00CC120E"/>
    <w:rsid w:val="00CC5E24"/>
    <w:rsid w:val="00CC7168"/>
    <w:rsid w:val="00CC7D5D"/>
    <w:rsid w:val="00CC7E76"/>
    <w:rsid w:val="00CD0A46"/>
    <w:rsid w:val="00CD568C"/>
    <w:rsid w:val="00CD6008"/>
    <w:rsid w:val="00CD7AE4"/>
    <w:rsid w:val="00CE0480"/>
    <w:rsid w:val="00CE4999"/>
    <w:rsid w:val="00CE5224"/>
    <w:rsid w:val="00CF1138"/>
    <w:rsid w:val="00CF4B4B"/>
    <w:rsid w:val="00CF56C7"/>
    <w:rsid w:val="00CF6E90"/>
    <w:rsid w:val="00CF71BD"/>
    <w:rsid w:val="00D000B2"/>
    <w:rsid w:val="00D04FE3"/>
    <w:rsid w:val="00D10C70"/>
    <w:rsid w:val="00D117AB"/>
    <w:rsid w:val="00D11852"/>
    <w:rsid w:val="00D12A2E"/>
    <w:rsid w:val="00D130EA"/>
    <w:rsid w:val="00D13D47"/>
    <w:rsid w:val="00D15E61"/>
    <w:rsid w:val="00D168BE"/>
    <w:rsid w:val="00D174DD"/>
    <w:rsid w:val="00D21B83"/>
    <w:rsid w:val="00D22708"/>
    <w:rsid w:val="00D26EFD"/>
    <w:rsid w:val="00D27ECA"/>
    <w:rsid w:val="00D300CE"/>
    <w:rsid w:val="00D30E36"/>
    <w:rsid w:val="00D32048"/>
    <w:rsid w:val="00D3575E"/>
    <w:rsid w:val="00D42EAC"/>
    <w:rsid w:val="00D522FB"/>
    <w:rsid w:val="00D56B50"/>
    <w:rsid w:val="00D56F54"/>
    <w:rsid w:val="00D609BB"/>
    <w:rsid w:val="00D61195"/>
    <w:rsid w:val="00D643CB"/>
    <w:rsid w:val="00D645CE"/>
    <w:rsid w:val="00D64708"/>
    <w:rsid w:val="00D66FDD"/>
    <w:rsid w:val="00D67F80"/>
    <w:rsid w:val="00D7069E"/>
    <w:rsid w:val="00D71B43"/>
    <w:rsid w:val="00D72448"/>
    <w:rsid w:val="00D74D8B"/>
    <w:rsid w:val="00D81E88"/>
    <w:rsid w:val="00D83796"/>
    <w:rsid w:val="00D87E63"/>
    <w:rsid w:val="00D90475"/>
    <w:rsid w:val="00D90767"/>
    <w:rsid w:val="00D9192A"/>
    <w:rsid w:val="00D922C6"/>
    <w:rsid w:val="00D92FE2"/>
    <w:rsid w:val="00D92FEA"/>
    <w:rsid w:val="00D941D8"/>
    <w:rsid w:val="00D96A6F"/>
    <w:rsid w:val="00DA00D1"/>
    <w:rsid w:val="00DA2973"/>
    <w:rsid w:val="00DA2D0C"/>
    <w:rsid w:val="00DA33F3"/>
    <w:rsid w:val="00DB1E24"/>
    <w:rsid w:val="00DB498C"/>
    <w:rsid w:val="00DB7719"/>
    <w:rsid w:val="00DC0384"/>
    <w:rsid w:val="00DC0C6C"/>
    <w:rsid w:val="00DC287B"/>
    <w:rsid w:val="00DC3716"/>
    <w:rsid w:val="00DC5056"/>
    <w:rsid w:val="00DC5C82"/>
    <w:rsid w:val="00DC6A26"/>
    <w:rsid w:val="00DC79CA"/>
    <w:rsid w:val="00DD06D2"/>
    <w:rsid w:val="00DD19AC"/>
    <w:rsid w:val="00DD2022"/>
    <w:rsid w:val="00DD3627"/>
    <w:rsid w:val="00DF1C09"/>
    <w:rsid w:val="00DF25C4"/>
    <w:rsid w:val="00DF2B73"/>
    <w:rsid w:val="00E0546B"/>
    <w:rsid w:val="00E1780F"/>
    <w:rsid w:val="00E209DA"/>
    <w:rsid w:val="00E2465D"/>
    <w:rsid w:val="00E31F0F"/>
    <w:rsid w:val="00E3208D"/>
    <w:rsid w:val="00E3324C"/>
    <w:rsid w:val="00E352CA"/>
    <w:rsid w:val="00E358E7"/>
    <w:rsid w:val="00E36D41"/>
    <w:rsid w:val="00E375C4"/>
    <w:rsid w:val="00E415E2"/>
    <w:rsid w:val="00E44665"/>
    <w:rsid w:val="00E46346"/>
    <w:rsid w:val="00E46423"/>
    <w:rsid w:val="00E504B7"/>
    <w:rsid w:val="00E50993"/>
    <w:rsid w:val="00E5175B"/>
    <w:rsid w:val="00E536EB"/>
    <w:rsid w:val="00E542D8"/>
    <w:rsid w:val="00E55722"/>
    <w:rsid w:val="00E578E3"/>
    <w:rsid w:val="00E6159D"/>
    <w:rsid w:val="00E654CE"/>
    <w:rsid w:val="00E6564C"/>
    <w:rsid w:val="00E66CBB"/>
    <w:rsid w:val="00E67C3D"/>
    <w:rsid w:val="00E70EC3"/>
    <w:rsid w:val="00E71F67"/>
    <w:rsid w:val="00E72E0A"/>
    <w:rsid w:val="00E731C7"/>
    <w:rsid w:val="00E74D93"/>
    <w:rsid w:val="00E77A1D"/>
    <w:rsid w:val="00E8110A"/>
    <w:rsid w:val="00E8297E"/>
    <w:rsid w:val="00E87043"/>
    <w:rsid w:val="00E87B32"/>
    <w:rsid w:val="00E91528"/>
    <w:rsid w:val="00E91762"/>
    <w:rsid w:val="00E93AD9"/>
    <w:rsid w:val="00EA1ED1"/>
    <w:rsid w:val="00EA2418"/>
    <w:rsid w:val="00EA2FEA"/>
    <w:rsid w:val="00EB2B0C"/>
    <w:rsid w:val="00EC02A1"/>
    <w:rsid w:val="00EC0973"/>
    <w:rsid w:val="00ED4F21"/>
    <w:rsid w:val="00ED5BE7"/>
    <w:rsid w:val="00EE2C25"/>
    <w:rsid w:val="00EE6699"/>
    <w:rsid w:val="00EF0016"/>
    <w:rsid w:val="00EF3005"/>
    <w:rsid w:val="00EF35F6"/>
    <w:rsid w:val="00EF6641"/>
    <w:rsid w:val="00EF6B65"/>
    <w:rsid w:val="00F03A5D"/>
    <w:rsid w:val="00F04980"/>
    <w:rsid w:val="00F10A5F"/>
    <w:rsid w:val="00F11DF0"/>
    <w:rsid w:val="00F12503"/>
    <w:rsid w:val="00F15043"/>
    <w:rsid w:val="00F1716F"/>
    <w:rsid w:val="00F17671"/>
    <w:rsid w:val="00F20188"/>
    <w:rsid w:val="00F21DDF"/>
    <w:rsid w:val="00F237F6"/>
    <w:rsid w:val="00F2767E"/>
    <w:rsid w:val="00F331F8"/>
    <w:rsid w:val="00F33CB7"/>
    <w:rsid w:val="00F3515B"/>
    <w:rsid w:val="00F3564E"/>
    <w:rsid w:val="00F40A1C"/>
    <w:rsid w:val="00F421B6"/>
    <w:rsid w:val="00F42503"/>
    <w:rsid w:val="00F42974"/>
    <w:rsid w:val="00F43C3A"/>
    <w:rsid w:val="00F51165"/>
    <w:rsid w:val="00F519E7"/>
    <w:rsid w:val="00F551A1"/>
    <w:rsid w:val="00F60080"/>
    <w:rsid w:val="00F63C04"/>
    <w:rsid w:val="00F674DA"/>
    <w:rsid w:val="00F71297"/>
    <w:rsid w:val="00F71F65"/>
    <w:rsid w:val="00F724DB"/>
    <w:rsid w:val="00F73870"/>
    <w:rsid w:val="00F7569B"/>
    <w:rsid w:val="00F81995"/>
    <w:rsid w:val="00F81CEA"/>
    <w:rsid w:val="00F83DB6"/>
    <w:rsid w:val="00F83E73"/>
    <w:rsid w:val="00F84490"/>
    <w:rsid w:val="00F86204"/>
    <w:rsid w:val="00F91072"/>
    <w:rsid w:val="00F93EF2"/>
    <w:rsid w:val="00F9781A"/>
    <w:rsid w:val="00FA02CE"/>
    <w:rsid w:val="00FA603A"/>
    <w:rsid w:val="00FA755F"/>
    <w:rsid w:val="00FB1669"/>
    <w:rsid w:val="00FB4115"/>
    <w:rsid w:val="00FB4230"/>
    <w:rsid w:val="00FB4FC6"/>
    <w:rsid w:val="00FB5B52"/>
    <w:rsid w:val="00FC0558"/>
    <w:rsid w:val="00FC08F5"/>
    <w:rsid w:val="00FC0DBE"/>
    <w:rsid w:val="00FC1410"/>
    <w:rsid w:val="00FC5DD5"/>
    <w:rsid w:val="00FC6D7A"/>
    <w:rsid w:val="00FC757F"/>
    <w:rsid w:val="00FC797B"/>
    <w:rsid w:val="00FD293B"/>
    <w:rsid w:val="00FD6EBE"/>
    <w:rsid w:val="00FE1ED8"/>
    <w:rsid w:val="00FE3863"/>
    <w:rsid w:val="00FE5174"/>
    <w:rsid w:val="00FE6B73"/>
    <w:rsid w:val="00FF1672"/>
    <w:rsid w:val="00FF17A7"/>
    <w:rsid w:val="00FF1953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582F"/>
  <w15:chartTrackingRefBased/>
  <w15:docId w15:val="{23D4061C-B26C-47D5-ACF8-5C6E082F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qFormat/>
    <w:rsid w:val="00F21DDF"/>
    <w:pPr>
      <w:suppressLineNumbers/>
      <w:ind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F21D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DDF"/>
  </w:style>
  <w:style w:type="paragraph" w:styleId="Footer">
    <w:name w:val="footer"/>
    <w:basedOn w:val="Normal"/>
    <w:link w:val="FooterChar"/>
    <w:uiPriority w:val="99"/>
    <w:unhideWhenUsed/>
    <w:rsid w:val="00F21D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DDF"/>
  </w:style>
  <w:style w:type="paragraph" w:styleId="BodyText">
    <w:name w:val="Body Text"/>
    <w:basedOn w:val="Normal"/>
    <w:link w:val="BodyTextChar"/>
    <w:rsid w:val="00F21DDF"/>
    <w:pPr>
      <w:spacing w:after="140" w:line="288" w:lineRule="auto"/>
      <w:ind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F21DDF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styleId="LineNumber">
    <w:name w:val="line number"/>
    <w:basedOn w:val="DefaultParagraphFont"/>
    <w:uiPriority w:val="99"/>
    <w:semiHidden/>
    <w:unhideWhenUsed/>
    <w:rsid w:val="00F21DDF"/>
  </w:style>
  <w:style w:type="paragraph" w:styleId="ListParagraph">
    <w:name w:val="List Paragraph"/>
    <w:basedOn w:val="Normal"/>
    <w:uiPriority w:val="34"/>
    <w:qFormat/>
    <w:rsid w:val="00F21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D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1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D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0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rzytyne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aukcionai.lt/evs/pages/auction.do?id=332509&amp;number=329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ukcionai.lt/evs/pages/auction.do?id=332510&amp;number=32918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72300-C6FF-41EF-A9A3-AD2D6567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Ceponis Petras</dc:creator>
  <cp:keywords/>
  <dc:description/>
  <cp:lastModifiedBy>Bublevičienė Jolanta</cp:lastModifiedBy>
  <cp:revision>4</cp:revision>
  <cp:lastPrinted>2026-04-27T06:08:00Z</cp:lastPrinted>
  <dcterms:created xsi:type="dcterms:W3CDTF">2026-06-09T12:51:00Z</dcterms:created>
  <dcterms:modified xsi:type="dcterms:W3CDTF">2026-06-10T05:15:00Z</dcterms:modified>
</cp:coreProperties>
</file>