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640EB" w14:textId="77777777" w:rsidR="00AC7ABE" w:rsidRPr="00C575DD" w:rsidRDefault="00AC7ABE" w:rsidP="00AC7ABE">
      <w:pPr>
        <w:ind w:left="5387"/>
        <w:jc w:val="both"/>
        <w:rPr>
          <w:caps/>
          <w:color w:val="000000" w:themeColor="text1"/>
          <w:sz w:val="24"/>
          <w:szCs w:val="24"/>
        </w:rPr>
      </w:pPr>
      <w:r w:rsidRPr="00C575DD">
        <w:rPr>
          <w:caps/>
          <w:color w:val="000000" w:themeColor="text1"/>
          <w:sz w:val="24"/>
          <w:szCs w:val="24"/>
        </w:rPr>
        <w:t>Patvirtinta</w:t>
      </w:r>
    </w:p>
    <w:p w14:paraId="55454752" w14:textId="77777777" w:rsidR="00AC7ABE" w:rsidRPr="00C575DD" w:rsidRDefault="00AC7ABE" w:rsidP="00AC7ABE">
      <w:pPr>
        <w:ind w:left="5387"/>
        <w:rPr>
          <w:color w:val="000000" w:themeColor="text1"/>
          <w:sz w:val="24"/>
          <w:szCs w:val="24"/>
        </w:rPr>
      </w:pPr>
      <w:r w:rsidRPr="00C575DD">
        <w:rPr>
          <w:color w:val="000000" w:themeColor="text1"/>
          <w:sz w:val="24"/>
          <w:szCs w:val="24"/>
        </w:rPr>
        <w:t xml:space="preserve">Valstybės sienos apsaugos tarnybos </w:t>
      </w:r>
    </w:p>
    <w:p w14:paraId="5DCDE75C" w14:textId="234A7319" w:rsidR="00AC7ABE" w:rsidRPr="00C575DD" w:rsidRDefault="00AC7ABE" w:rsidP="00AC7ABE">
      <w:pPr>
        <w:ind w:left="5387"/>
        <w:rPr>
          <w:b/>
          <w:caps/>
          <w:color w:val="000000" w:themeColor="text1"/>
          <w:sz w:val="24"/>
          <w:szCs w:val="24"/>
        </w:rPr>
      </w:pPr>
      <w:r w:rsidRPr="00C575DD">
        <w:rPr>
          <w:color w:val="000000" w:themeColor="text1"/>
          <w:sz w:val="24"/>
          <w:szCs w:val="24"/>
        </w:rPr>
        <w:t>prie Lietuvos Respublikos vidaus reikalų ministerijos vado</w:t>
      </w:r>
      <w:r w:rsidR="00816192">
        <w:rPr>
          <w:color w:val="000000" w:themeColor="text1"/>
          <w:sz w:val="24"/>
          <w:szCs w:val="24"/>
        </w:rPr>
        <w:t xml:space="preserve"> 2026 m. balandžio 1 d.</w:t>
      </w:r>
      <w:r w:rsidR="00F207C8" w:rsidRPr="00C575DD">
        <w:rPr>
          <w:color w:val="000000" w:themeColor="text1"/>
          <w:sz w:val="24"/>
          <w:szCs w:val="24"/>
        </w:rPr>
        <w:t xml:space="preserve"> </w:t>
      </w:r>
      <w:r w:rsidRPr="00C575DD">
        <w:rPr>
          <w:color w:val="000000" w:themeColor="text1"/>
          <w:sz w:val="24"/>
          <w:szCs w:val="24"/>
        </w:rPr>
        <w:t>įsakymu Nr.</w:t>
      </w:r>
      <w:r w:rsidR="00816192">
        <w:rPr>
          <w:color w:val="000000" w:themeColor="text1"/>
          <w:sz w:val="24"/>
          <w:szCs w:val="24"/>
        </w:rPr>
        <w:t xml:space="preserve"> 4-148</w:t>
      </w:r>
    </w:p>
    <w:p w14:paraId="071236E5" w14:textId="77777777" w:rsidR="002B7FBC" w:rsidRPr="00C575DD" w:rsidRDefault="002B7FBC" w:rsidP="002B7FBC">
      <w:pPr>
        <w:jc w:val="center"/>
        <w:rPr>
          <w:b/>
          <w:caps/>
          <w:color w:val="000000" w:themeColor="text1"/>
          <w:sz w:val="24"/>
          <w:szCs w:val="24"/>
        </w:rPr>
      </w:pPr>
    </w:p>
    <w:p w14:paraId="60D0AD4E" w14:textId="3300A951" w:rsidR="002B7FBC" w:rsidRPr="00C575DD" w:rsidRDefault="002B7FBC" w:rsidP="002B7FBC">
      <w:pPr>
        <w:jc w:val="center"/>
        <w:rPr>
          <w:b/>
          <w:caps/>
          <w:color w:val="000000" w:themeColor="text1"/>
          <w:sz w:val="24"/>
          <w:szCs w:val="24"/>
        </w:rPr>
      </w:pPr>
      <w:r w:rsidRPr="00C575DD">
        <w:rPr>
          <w:b/>
          <w:caps/>
          <w:color w:val="000000" w:themeColor="text1"/>
          <w:sz w:val="24"/>
          <w:szCs w:val="24"/>
        </w:rPr>
        <w:t>VALSTYBĖS SIENOS APSAUGOS TARNYBOS PRIE LIETUVOS RESPUBLIKOS VIDAUS REIKALŲ MINISTERIJOS pareig</w:t>
      </w:r>
      <w:r w:rsidR="00B52BE0" w:rsidRPr="00C575DD">
        <w:rPr>
          <w:b/>
          <w:caps/>
          <w:color w:val="000000" w:themeColor="text1"/>
          <w:sz w:val="24"/>
          <w:szCs w:val="24"/>
        </w:rPr>
        <w:t>ybių</w:t>
      </w:r>
      <w:r w:rsidRPr="00C575DD">
        <w:rPr>
          <w:b/>
          <w:caps/>
          <w:color w:val="000000" w:themeColor="text1"/>
          <w:sz w:val="24"/>
          <w:szCs w:val="24"/>
        </w:rPr>
        <w:t xml:space="preserve">, </w:t>
      </w:r>
      <w:r w:rsidRPr="007C54AC">
        <w:rPr>
          <w:b/>
          <w:caps/>
          <w:color w:val="000000" w:themeColor="text1"/>
          <w:sz w:val="24"/>
          <w:szCs w:val="24"/>
        </w:rPr>
        <w:t xml:space="preserve">kurias EINANČIŲ </w:t>
      </w:r>
      <w:r w:rsidR="006F599A" w:rsidRPr="007C54AC">
        <w:rPr>
          <w:b/>
          <w:caps/>
          <w:color w:val="000000" w:themeColor="text1"/>
          <w:sz w:val="24"/>
          <w:szCs w:val="24"/>
        </w:rPr>
        <w:t xml:space="preserve">DARBUOTOJŲ </w:t>
      </w:r>
      <w:r w:rsidRPr="007C54AC">
        <w:rPr>
          <w:b/>
          <w:caps/>
          <w:color w:val="000000" w:themeColor="text1"/>
          <w:sz w:val="24"/>
          <w:szCs w:val="24"/>
        </w:rPr>
        <w:t xml:space="preserve"> </w:t>
      </w:r>
      <w:r w:rsidR="002A40AA" w:rsidRPr="007C54AC">
        <w:rPr>
          <w:b/>
          <w:color w:val="000000" w:themeColor="text1"/>
          <w:sz w:val="24"/>
          <w:szCs w:val="24"/>
        </w:rPr>
        <w:t>PRIVAČIŲ INTERESŲ</w:t>
      </w:r>
      <w:r w:rsidRPr="007C54AC">
        <w:rPr>
          <w:b/>
          <w:color w:val="000000" w:themeColor="text1"/>
          <w:sz w:val="24"/>
          <w:szCs w:val="24"/>
        </w:rPr>
        <w:t xml:space="preserve"> DEKLARACIJOS N</w:t>
      </w:r>
      <w:r w:rsidR="00D1646C">
        <w:rPr>
          <w:b/>
          <w:color w:val="000000" w:themeColor="text1"/>
          <w:sz w:val="24"/>
          <w:szCs w:val="24"/>
        </w:rPr>
        <w:t>E</w:t>
      </w:r>
      <w:r w:rsidRPr="007C54AC">
        <w:rPr>
          <w:b/>
          <w:color w:val="000000" w:themeColor="text1"/>
          <w:sz w:val="24"/>
          <w:szCs w:val="24"/>
        </w:rPr>
        <w:t>VIEŠ</w:t>
      </w:r>
      <w:r w:rsidR="00231F82" w:rsidRPr="007C54AC">
        <w:rPr>
          <w:b/>
          <w:color w:val="000000" w:themeColor="text1"/>
          <w:sz w:val="24"/>
          <w:szCs w:val="24"/>
        </w:rPr>
        <w:t>INAM</w:t>
      </w:r>
      <w:r w:rsidRPr="007C54AC">
        <w:rPr>
          <w:b/>
          <w:color w:val="000000" w:themeColor="text1"/>
          <w:sz w:val="24"/>
          <w:szCs w:val="24"/>
        </w:rPr>
        <w:t>OS, SĄRAŠAS</w:t>
      </w:r>
    </w:p>
    <w:p w14:paraId="5F07BCB9" w14:textId="0F9A9358" w:rsidR="0002110B" w:rsidRPr="00C575DD" w:rsidRDefault="0002110B" w:rsidP="004B3FD5">
      <w:pPr>
        <w:tabs>
          <w:tab w:val="left" w:pos="993"/>
          <w:tab w:val="center" w:pos="4819"/>
        </w:tabs>
        <w:jc w:val="both"/>
        <w:rPr>
          <w:color w:val="000000" w:themeColor="text1"/>
          <w:sz w:val="24"/>
          <w:szCs w:val="24"/>
        </w:rPr>
      </w:pPr>
    </w:p>
    <w:p w14:paraId="4160409C" w14:textId="46DFDEF9" w:rsidR="0042266D" w:rsidRPr="00C575DD" w:rsidRDefault="002B7FBC" w:rsidP="0081211F">
      <w:pPr>
        <w:numPr>
          <w:ilvl w:val="0"/>
          <w:numId w:val="1"/>
        </w:numPr>
        <w:tabs>
          <w:tab w:val="clear" w:pos="720"/>
          <w:tab w:val="left" w:pos="1134"/>
          <w:tab w:val="center" w:pos="4819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C575DD">
        <w:rPr>
          <w:color w:val="000000" w:themeColor="text1"/>
          <w:sz w:val="24"/>
          <w:szCs w:val="24"/>
        </w:rPr>
        <w:t xml:space="preserve">Imuniteto </w:t>
      </w:r>
      <w:r w:rsidR="0042266D" w:rsidRPr="00C575DD">
        <w:rPr>
          <w:color w:val="000000" w:themeColor="text1"/>
          <w:sz w:val="24"/>
          <w:szCs w:val="24"/>
        </w:rPr>
        <w:t>valdybos Pirmojo skyriaus viršininkas.</w:t>
      </w:r>
    </w:p>
    <w:p w14:paraId="16D26C49" w14:textId="15A35617" w:rsidR="0002110B" w:rsidRPr="00C575DD" w:rsidRDefault="0002110B" w:rsidP="0081211F">
      <w:pPr>
        <w:numPr>
          <w:ilvl w:val="0"/>
          <w:numId w:val="1"/>
        </w:numPr>
        <w:tabs>
          <w:tab w:val="left" w:pos="1134"/>
          <w:tab w:val="center" w:pos="4819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C575DD">
        <w:rPr>
          <w:color w:val="000000" w:themeColor="text1"/>
          <w:sz w:val="24"/>
          <w:szCs w:val="24"/>
        </w:rPr>
        <w:t>Imuniteto valdybos Pirmojo skyriaus viršininko pavaduotojas.</w:t>
      </w:r>
    </w:p>
    <w:p w14:paraId="249B7DBC" w14:textId="77777777" w:rsidR="002B7FBC" w:rsidRPr="00C575DD" w:rsidRDefault="0042266D" w:rsidP="0081211F">
      <w:pPr>
        <w:numPr>
          <w:ilvl w:val="0"/>
          <w:numId w:val="1"/>
        </w:numPr>
        <w:tabs>
          <w:tab w:val="left" w:pos="1134"/>
          <w:tab w:val="center" w:pos="4819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C575DD">
        <w:rPr>
          <w:color w:val="000000" w:themeColor="text1"/>
          <w:sz w:val="24"/>
          <w:szCs w:val="24"/>
        </w:rPr>
        <w:t xml:space="preserve">Imuniteto valdybos Pirmojo skyriaus </w:t>
      </w:r>
      <w:r w:rsidR="002B7FBC" w:rsidRPr="00C575DD">
        <w:rPr>
          <w:color w:val="000000" w:themeColor="text1"/>
          <w:sz w:val="24"/>
          <w:szCs w:val="24"/>
        </w:rPr>
        <w:t>vyriausiasis tyrėjas.</w:t>
      </w:r>
    </w:p>
    <w:p w14:paraId="7C335FB3" w14:textId="77777777" w:rsidR="0042266D" w:rsidRPr="00C575DD" w:rsidRDefault="0042266D" w:rsidP="0081211F">
      <w:pPr>
        <w:numPr>
          <w:ilvl w:val="0"/>
          <w:numId w:val="1"/>
        </w:numPr>
        <w:tabs>
          <w:tab w:val="left" w:pos="1134"/>
          <w:tab w:val="center" w:pos="4819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C575DD">
        <w:rPr>
          <w:color w:val="000000" w:themeColor="text1"/>
          <w:sz w:val="24"/>
          <w:szCs w:val="24"/>
        </w:rPr>
        <w:t>Imuniteto valdybos Antrojo skyriaus viršininkas.</w:t>
      </w:r>
    </w:p>
    <w:p w14:paraId="1247BF6F" w14:textId="7C754C10" w:rsidR="0002110B" w:rsidRPr="00C575DD" w:rsidRDefault="0002110B" w:rsidP="0081211F">
      <w:pPr>
        <w:numPr>
          <w:ilvl w:val="0"/>
          <w:numId w:val="1"/>
        </w:numPr>
        <w:tabs>
          <w:tab w:val="left" w:pos="1134"/>
          <w:tab w:val="center" w:pos="4819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C575DD">
        <w:rPr>
          <w:color w:val="000000" w:themeColor="text1"/>
          <w:sz w:val="24"/>
          <w:szCs w:val="24"/>
        </w:rPr>
        <w:t>Imuniteto valdybos Antrojo skyriaus viršininko pavaduotojas.</w:t>
      </w:r>
    </w:p>
    <w:p w14:paraId="59EB3E07" w14:textId="77777777" w:rsidR="0042266D" w:rsidRPr="00C575DD" w:rsidRDefault="0042266D" w:rsidP="0081211F">
      <w:pPr>
        <w:numPr>
          <w:ilvl w:val="0"/>
          <w:numId w:val="1"/>
        </w:numPr>
        <w:tabs>
          <w:tab w:val="left" w:pos="1134"/>
          <w:tab w:val="center" w:pos="4819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C575DD">
        <w:rPr>
          <w:color w:val="000000" w:themeColor="text1"/>
          <w:sz w:val="24"/>
          <w:szCs w:val="24"/>
        </w:rPr>
        <w:t>Imuniteto valdybos Antrojo skyriaus vyriausiasis tyrėjas.</w:t>
      </w:r>
    </w:p>
    <w:p w14:paraId="30B770E1" w14:textId="77777777" w:rsidR="0042266D" w:rsidRPr="00C575DD" w:rsidRDefault="0042266D" w:rsidP="0081211F">
      <w:pPr>
        <w:numPr>
          <w:ilvl w:val="0"/>
          <w:numId w:val="1"/>
        </w:numPr>
        <w:tabs>
          <w:tab w:val="left" w:pos="1134"/>
          <w:tab w:val="center" w:pos="4819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C575DD">
        <w:rPr>
          <w:color w:val="000000" w:themeColor="text1"/>
          <w:sz w:val="24"/>
          <w:szCs w:val="24"/>
        </w:rPr>
        <w:t>Imuniteto valdybos Trečiojo skyriaus viršininkas.</w:t>
      </w:r>
    </w:p>
    <w:p w14:paraId="3F5435E3" w14:textId="2F6EE399" w:rsidR="0002110B" w:rsidRPr="00C575DD" w:rsidRDefault="0002110B" w:rsidP="0081211F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C575DD">
        <w:rPr>
          <w:color w:val="000000" w:themeColor="text1"/>
          <w:sz w:val="24"/>
          <w:szCs w:val="24"/>
        </w:rPr>
        <w:t>Imuniteto valdybos Trečiojo skyriaus viršininko pavaduotojas.</w:t>
      </w:r>
    </w:p>
    <w:p w14:paraId="5A9DC31F" w14:textId="249C7ACF" w:rsidR="0002110B" w:rsidRPr="00C575DD" w:rsidRDefault="0002110B" w:rsidP="0081211F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C575DD">
        <w:rPr>
          <w:color w:val="000000" w:themeColor="text1"/>
          <w:sz w:val="24"/>
          <w:szCs w:val="24"/>
        </w:rPr>
        <w:t>Imuniteto valdybos Trečiojo skyriaus vyriausiasis tyrėjas.</w:t>
      </w:r>
    </w:p>
    <w:p w14:paraId="1BCC1E35" w14:textId="18DFABFC" w:rsidR="0002110B" w:rsidRPr="00C575DD" w:rsidRDefault="0002110B" w:rsidP="0081211F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C575DD">
        <w:rPr>
          <w:color w:val="000000" w:themeColor="text1"/>
          <w:sz w:val="24"/>
          <w:szCs w:val="24"/>
        </w:rPr>
        <w:t>Kriminalinių tyrimų valdybos Kriminalinės žvalgybos skyriaus viršininkas.</w:t>
      </w:r>
    </w:p>
    <w:p w14:paraId="3954D57E" w14:textId="565069DA" w:rsidR="0002110B" w:rsidRPr="00C575DD" w:rsidRDefault="0002110B" w:rsidP="0081211F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C575DD">
        <w:rPr>
          <w:color w:val="000000" w:themeColor="text1"/>
          <w:sz w:val="24"/>
          <w:szCs w:val="24"/>
        </w:rPr>
        <w:t>Kriminalinių tyrimų valdybos Kriminalinės žvalgybos skyriaus viršininko pavaduotojas.</w:t>
      </w:r>
    </w:p>
    <w:p w14:paraId="357E72A2" w14:textId="3997549F" w:rsidR="0002110B" w:rsidRPr="00C575DD" w:rsidRDefault="0002110B" w:rsidP="0081211F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C575DD">
        <w:rPr>
          <w:color w:val="000000" w:themeColor="text1"/>
          <w:sz w:val="24"/>
          <w:szCs w:val="24"/>
        </w:rPr>
        <w:t>Kriminalinių tyrimų valdybos Kriminalinės žvalgybos skyriaus vyriausiasis tyrėjas.</w:t>
      </w:r>
    </w:p>
    <w:p w14:paraId="0697CB82" w14:textId="7B261B25" w:rsidR="0002110B" w:rsidRPr="00C575DD" w:rsidRDefault="0002110B" w:rsidP="0081211F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C575DD">
        <w:rPr>
          <w:color w:val="000000" w:themeColor="text1"/>
          <w:sz w:val="24"/>
          <w:szCs w:val="24"/>
        </w:rPr>
        <w:t>Kriminalinių tyrimų valdybos Kriminalinės žvalgybos skyriaus vyresnysis tyrėjas.</w:t>
      </w:r>
    </w:p>
    <w:p w14:paraId="29D13884" w14:textId="7780A683" w:rsidR="0002110B" w:rsidRPr="00C575DD" w:rsidRDefault="0002110B" w:rsidP="0081211F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C575DD">
        <w:rPr>
          <w:color w:val="000000" w:themeColor="text1"/>
          <w:sz w:val="24"/>
          <w:szCs w:val="24"/>
        </w:rPr>
        <w:t>Kriminalinių tyrimų valdybos Pirmojo specialiųjų užduočių skyriaus viršininkas.</w:t>
      </w:r>
    </w:p>
    <w:p w14:paraId="7511E0C9" w14:textId="32669FD4" w:rsidR="0002110B" w:rsidRPr="00C575DD" w:rsidRDefault="0002110B" w:rsidP="0081211F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C575DD">
        <w:rPr>
          <w:color w:val="000000" w:themeColor="text1"/>
          <w:sz w:val="24"/>
          <w:szCs w:val="24"/>
        </w:rPr>
        <w:t>Kriminalinių tyrimų valdybos Pirmojo specialiųjų užduočių skyriaus viršininko pavaduotojas.</w:t>
      </w:r>
    </w:p>
    <w:p w14:paraId="5CE61283" w14:textId="5B0DB86B" w:rsidR="0002110B" w:rsidRPr="00C575DD" w:rsidRDefault="00126EDB" w:rsidP="0081211F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C575DD">
        <w:rPr>
          <w:color w:val="000000" w:themeColor="text1"/>
          <w:sz w:val="24"/>
          <w:szCs w:val="24"/>
        </w:rPr>
        <w:t>Kriminalinių tyrimų valdybos Pirmojo specialiųjų užduočių skyriaus vyriausiasis specialistas.</w:t>
      </w:r>
    </w:p>
    <w:p w14:paraId="36C99687" w14:textId="629389B5" w:rsidR="006D5DBB" w:rsidRPr="00C575DD" w:rsidRDefault="006D5DBB" w:rsidP="0081211F">
      <w:pPr>
        <w:numPr>
          <w:ilvl w:val="0"/>
          <w:numId w:val="1"/>
        </w:numPr>
        <w:tabs>
          <w:tab w:val="clear" w:pos="720"/>
          <w:tab w:val="left" w:pos="709"/>
          <w:tab w:val="center" w:pos="851"/>
          <w:tab w:val="left" w:pos="1134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C575DD">
        <w:rPr>
          <w:color w:val="000000" w:themeColor="text1"/>
          <w:sz w:val="24"/>
          <w:szCs w:val="24"/>
        </w:rPr>
        <w:t>Kriminalinių tyrimų valdybos Pirmojo specialiųjų užduočių skyriaus vyresnysis specialistas.</w:t>
      </w:r>
    </w:p>
    <w:p w14:paraId="5DBDA513" w14:textId="78954D21" w:rsidR="00857156" w:rsidRPr="00C575DD" w:rsidRDefault="00857156" w:rsidP="0081211F">
      <w:pPr>
        <w:numPr>
          <w:ilvl w:val="0"/>
          <w:numId w:val="1"/>
        </w:numPr>
        <w:tabs>
          <w:tab w:val="clear" w:pos="720"/>
          <w:tab w:val="left" w:pos="709"/>
          <w:tab w:val="center" w:pos="851"/>
          <w:tab w:val="left" w:pos="1134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C575DD">
        <w:rPr>
          <w:color w:val="000000" w:themeColor="text1"/>
          <w:sz w:val="24"/>
          <w:szCs w:val="24"/>
        </w:rPr>
        <w:t>Kriminalinių tyrimų valdybos Pirmojo specialiųjų užduočių skyriaus specialistas.</w:t>
      </w:r>
    </w:p>
    <w:p w14:paraId="2BE02924" w14:textId="0165FE99" w:rsidR="00D4399C" w:rsidRPr="00C575DD" w:rsidRDefault="00D4399C" w:rsidP="0081211F">
      <w:pPr>
        <w:numPr>
          <w:ilvl w:val="0"/>
          <w:numId w:val="1"/>
        </w:numPr>
        <w:tabs>
          <w:tab w:val="clear" w:pos="720"/>
          <w:tab w:val="left" w:pos="709"/>
          <w:tab w:val="center" w:pos="851"/>
          <w:tab w:val="left" w:pos="1134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C575DD">
        <w:rPr>
          <w:color w:val="000000" w:themeColor="text1"/>
          <w:sz w:val="24"/>
          <w:szCs w:val="24"/>
        </w:rPr>
        <w:t>Kriminalinių tyrimų valdybos Antrojo specialiųjų užduočių skyriaus viršininkas.</w:t>
      </w:r>
    </w:p>
    <w:p w14:paraId="27F56FFF" w14:textId="0456C3D5" w:rsidR="00126EDB" w:rsidRPr="00C575DD" w:rsidRDefault="00126EDB" w:rsidP="0081211F">
      <w:pPr>
        <w:numPr>
          <w:ilvl w:val="0"/>
          <w:numId w:val="1"/>
        </w:numPr>
        <w:tabs>
          <w:tab w:val="clear" w:pos="720"/>
          <w:tab w:val="left" w:pos="709"/>
          <w:tab w:val="center" w:pos="851"/>
          <w:tab w:val="left" w:pos="1134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C575DD">
        <w:rPr>
          <w:color w:val="000000" w:themeColor="text1"/>
          <w:sz w:val="24"/>
          <w:szCs w:val="24"/>
        </w:rPr>
        <w:t>Kriminalinių tyrimų valdybos Antrojo specialiųjų užduočių skyriaus viršininko pavaduotojas.</w:t>
      </w:r>
    </w:p>
    <w:p w14:paraId="6E1AD6D4" w14:textId="2583FAEA" w:rsidR="007269FE" w:rsidRPr="00C575DD" w:rsidRDefault="00A77CF1" w:rsidP="0081211F">
      <w:pPr>
        <w:numPr>
          <w:ilvl w:val="0"/>
          <w:numId w:val="1"/>
        </w:numPr>
        <w:tabs>
          <w:tab w:val="clear" w:pos="720"/>
          <w:tab w:val="left" w:pos="709"/>
          <w:tab w:val="center" w:pos="851"/>
          <w:tab w:val="left" w:pos="1134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C575DD">
        <w:rPr>
          <w:color w:val="000000" w:themeColor="text1"/>
          <w:sz w:val="24"/>
          <w:szCs w:val="24"/>
        </w:rPr>
        <w:t xml:space="preserve">Kriminalinių tyrimų valdybos Antrojo specialiųjų užduočių skyriaus </w:t>
      </w:r>
      <w:r w:rsidR="007269FE" w:rsidRPr="00C575DD">
        <w:rPr>
          <w:color w:val="000000" w:themeColor="text1"/>
          <w:sz w:val="24"/>
          <w:szCs w:val="24"/>
        </w:rPr>
        <w:t>vyriausiasis specialistas.</w:t>
      </w:r>
    </w:p>
    <w:p w14:paraId="680D28F9" w14:textId="77777777" w:rsidR="00D4399C" w:rsidRPr="00C575DD" w:rsidRDefault="00A77CF1" w:rsidP="0081211F">
      <w:pPr>
        <w:numPr>
          <w:ilvl w:val="0"/>
          <w:numId w:val="1"/>
        </w:numPr>
        <w:tabs>
          <w:tab w:val="clear" w:pos="720"/>
          <w:tab w:val="left" w:pos="709"/>
          <w:tab w:val="center" w:pos="851"/>
          <w:tab w:val="left" w:pos="1134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C575DD">
        <w:rPr>
          <w:color w:val="000000" w:themeColor="text1"/>
          <w:sz w:val="24"/>
          <w:szCs w:val="24"/>
        </w:rPr>
        <w:t xml:space="preserve">Kriminalinių tyrimų valdybos Antrojo specialiųjų užduočių skyriaus </w:t>
      </w:r>
      <w:r w:rsidR="007269FE" w:rsidRPr="00C575DD">
        <w:rPr>
          <w:color w:val="000000" w:themeColor="text1"/>
          <w:sz w:val="24"/>
          <w:szCs w:val="24"/>
        </w:rPr>
        <w:t>vyresnysis specialistas.</w:t>
      </w:r>
    </w:p>
    <w:p w14:paraId="5EB802BD" w14:textId="53E6F402" w:rsidR="00857156" w:rsidRPr="00C575DD" w:rsidRDefault="00857156" w:rsidP="0081211F">
      <w:pPr>
        <w:numPr>
          <w:ilvl w:val="0"/>
          <w:numId w:val="1"/>
        </w:numPr>
        <w:tabs>
          <w:tab w:val="clear" w:pos="720"/>
          <w:tab w:val="left" w:pos="709"/>
          <w:tab w:val="center" w:pos="851"/>
          <w:tab w:val="left" w:pos="1134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C575DD">
        <w:rPr>
          <w:color w:val="000000" w:themeColor="text1"/>
          <w:sz w:val="24"/>
          <w:szCs w:val="24"/>
        </w:rPr>
        <w:t>Kriminalinių tyrimų valdybos Antrojo specialiųjų užduočių skyriaus specialistas.</w:t>
      </w:r>
    </w:p>
    <w:p w14:paraId="47D48D57" w14:textId="5BE9CD32" w:rsidR="00D4399C" w:rsidRPr="00C575DD" w:rsidRDefault="00D4399C" w:rsidP="0081211F">
      <w:pPr>
        <w:numPr>
          <w:ilvl w:val="0"/>
          <w:numId w:val="1"/>
        </w:numPr>
        <w:tabs>
          <w:tab w:val="clear" w:pos="720"/>
          <w:tab w:val="left" w:pos="709"/>
          <w:tab w:val="center" w:pos="851"/>
          <w:tab w:val="left" w:pos="1134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C575DD">
        <w:rPr>
          <w:color w:val="000000" w:themeColor="text1"/>
          <w:sz w:val="24"/>
          <w:szCs w:val="24"/>
        </w:rPr>
        <w:t xml:space="preserve">Kriminalinių tyrimų valdybos Trečiojo specialiųjų užduočių skyriaus viršininkas. </w:t>
      </w:r>
    </w:p>
    <w:p w14:paraId="0F4BA8F2" w14:textId="4E67E679" w:rsidR="00126EDB" w:rsidRPr="00C575DD" w:rsidRDefault="00126EDB" w:rsidP="0081211F">
      <w:pPr>
        <w:numPr>
          <w:ilvl w:val="0"/>
          <w:numId w:val="1"/>
        </w:numPr>
        <w:tabs>
          <w:tab w:val="clear" w:pos="720"/>
          <w:tab w:val="left" w:pos="709"/>
          <w:tab w:val="center" w:pos="851"/>
          <w:tab w:val="left" w:pos="1134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C575DD">
        <w:rPr>
          <w:color w:val="000000" w:themeColor="text1"/>
          <w:sz w:val="24"/>
          <w:szCs w:val="24"/>
        </w:rPr>
        <w:t>Kriminalinių tyrimų valdybos Trečiojo specialiųjų užduočių skyriaus viršininko pavaduotojas.</w:t>
      </w:r>
    </w:p>
    <w:p w14:paraId="0B425D21" w14:textId="4CF231EE" w:rsidR="007269FE" w:rsidRPr="00C575DD" w:rsidRDefault="00A77CF1" w:rsidP="0081211F">
      <w:pPr>
        <w:numPr>
          <w:ilvl w:val="0"/>
          <w:numId w:val="1"/>
        </w:numPr>
        <w:tabs>
          <w:tab w:val="clear" w:pos="720"/>
          <w:tab w:val="left" w:pos="709"/>
          <w:tab w:val="center" w:pos="851"/>
          <w:tab w:val="left" w:pos="1134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C575DD">
        <w:rPr>
          <w:color w:val="000000" w:themeColor="text1"/>
          <w:sz w:val="24"/>
          <w:szCs w:val="24"/>
        </w:rPr>
        <w:t>Kriminalinių tyrimų valdybos Trečiojo specialiųjų užduočių skyriaus vyriausiasis specialistas</w:t>
      </w:r>
      <w:r w:rsidR="007269FE" w:rsidRPr="00C575DD">
        <w:rPr>
          <w:color w:val="000000" w:themeColor="text1"/>
          <w:sz w:val="24"/>
          <w:szCs w:val="24"/>
        </w:rPr>
        <w:t>.</w:t>
      </w:r>
    </w:p>
    <w:p w14:paraId="626636B0" w14:textId="77777777" w:rsidR="0042266D" w:rsidRPr="00C575DD" w:rsidRDefault="0042266D" w:rsidP="0081211F">
      <w:pPr>
        <w:numPr>
          <w:ilvl w:val="0"/>
          <w:numId w:val="1"/>
        </w:numPr>
        <w:tabs>
          <w:tab w:val="clear" w:pos="720"/>
          <w:tab w:val="left" w:pos="709"/>
          <w:tab w:val="center" w:pos="851"/>
          <w:tab w:val="left" w:pos="1134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C575DD">
        <w:rPr>
          <w:color w:val="000000" w:themeColor="text1"/>
          <w:sz w:val="24"/>
          <w:szCs w:val="24"/>
        </w:rPr>
        <w:t>Pasienio rinktinės Kriminalinės žvalgybos skyriaus viršininkas.</w:t>
      </w:r>
    </w:p>
    <w:p w14:paraId="6D8EA317" w14:textId="223C1D6E" w:rsidR="00126EDB" w:rsidRPr="00C575DD" w:rsidRDefault="00126EDB" w:rsidP="0081211F">
      <w:pPr>
        <w:numPr>
          <w:ilvl w:val="0"/>
          <w:numId w:val="1"/>
        </w:numPr>
        <w:tabs>
          <w:tab w:val="clear" w:pos="720"/>
          <w:tab w:val="left" w:pos="709"/>
          <w:tab w:val="center" w:pos="851"/>
          <w:tab w:val="left" w:pos="1134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C575DD">
        <w:rPr>
          <w:color w:val="000000" w:themeColor="text1"/>
          <w:sz w:val="24"/>
          <w:szCs w:val="24"/>
        </w:rPr>
        <w:t>Pasienio rinktinės Kriminalinės žvalgybos skyriaus viršininko pavaduotojas.</w:t>
      </w:r>
    </w:p>
    <w:p w14:paraId="064CE8A4" w14:textId="77777777" w:rsidR="0042266D" w:rsidRPr="00C575DD" w:rsidRDefault="0042266D" w:rsidP="0081211F">
      <w:pPr>
        <w:numPr>
          <w:ilvl w:val="0"/>
          <w:numId w:val="1"/>
        </w:numPr>
        <w:tabs>
          <w:tab w:val="clear" w:pos="720"/>
          <w:tab w:val="left" w:pos="709"/>
          <w:tab w:val="center" w:pos="851"/>
          <w:tab w:val="left" w:pos="1134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C575DD">
        <w:rPr>
          <w:color w:val="000000" w:themeColor="text1"/>
          <w:sz w:val="24"/>
          <w:szCs w:val="24"/>
        </w:rPr>
        <w:t>Pasienio rinktinės Kriminalinės žvalgybos skyriaus vyriausiasis tyrėjas.</w:t>
      </w:r>
    </w:p>
    <w:p w14:paraId="4F8581DE" w14:textId="77777777" w:rsidR="0042266D" w:rsidRPr="00C575DD" w:rsidRDefault="0042266D" w:rsidP="0081211F">
      <w:pPr>
        <w:numPr>
          <w:ilvl w:val="0"/>
          <w:numId w:val="1"/>
        </w:numPr>
        <w:tabs>
          <w:tab w:val="clear" w:pos="720"/>
          <w:tab w:val="left" w:pos="709"/>
          <w:tab w:val="center" w:pos="851"/>
          <w:tab w:val="left" w:pos="1134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C575DD">
        <w:rPr>
          <w:color w:val="000000" w:themeColor="text1"/>
          <w:sz w:val="24"/>
          <w:szCs w:val="24"/>
        </w:rPr>
        <w:t>Pasienio rinktinės Kriminalinės žvalgybos skyriaus vyresnysis tyrėjas.</w:t>
      </w:r>
    </w:p>
    <w:p w14:paraId="4FD3F485" w14:textId="77777777" w:rsidR="0042266D" w:rsidRPr="00C575DD" w:rsidRDefault="0042266D" w:rsidP="0081211F">
      <w:pPr>
        <w:numPr>
          <w:ilvl w:val="0"/>
          <w:numId w:val="1"/>
        </w:numPr>
        <w:tabs>
          <w:tab w:val="clear" w:pos="720"/>
          <w:tab w:val="left" w:pos="709"/>
          <w:tab w:val="center" w:pos="851"/>
          <w:tab w:val="left" w:pos="1134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C575DD">
        <w:rPr>
          <w:color w:val="000000" w:themeColor="text1"/>
          <w:sz w:val="24"/>
          <w:szCs w:val="24"/>
        </w:rPr>
        <w:t>Pasienio rinktinės Kriminalinės žvalgybos skyriaus tyrėjas.</w:t>
      </w:r>
    </w:p>
    <w:p w14:paraId="1158681D" w14:textId="77777777" w:rsidR="00DE620B" w:rsidRPr="00C575DD" w:rsidRDefault="00DE620B" w:rsidP="0081211F">
      <w:pPr>
        <w:numPr>
          <w:ilvl w:val="0"/>
          <w:numId w:val="1"/>
        </w:numPr>
        <w:tabs>
          <w:tab w:val="clear" w:pos="720"/>
          <w:tab w:val="left" w:pos="709"/>
          <w:tab w:val="center" w:pos="851"/>
          <w:tab w:val="left" w:pos="1134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C575DD">
        <w:rPr>
          <w:color w:val="000000" w:themeColor="text1"/>
          <w:sz w:val="24"/>
          <w:szCs w:val="24"/>
        </w:rPr>
        <w:t xml:space="preserve">Pasienio rinktinės Kriminalinės žvalgybos skyriaus </w:t>
      </w:r>
      <w:r w:rsidR="002E2588" w:rsidRPr="00C575DD">
        <w:rPr>
          <w:color w:val="000000" w:themeColor="text1"/>
          <w:sz w:val="24"/>
          <w:szCs w:val="24"/>
        </w:rPr>
        <w:t>vyriausiasis specialistas.</w:t>
      </w:r>
    </w:p>
    <w:p w14:paraId="7318AA2E" w14:textId="77C93FEE" w:rsidR="002B7FBC" w:rsidRPr="00C575DD" w:rsidRDefault="002E2588" w:rsidP="0081211F">
      <w:pPr>
        <w:numPr>
          <w:ilvl w:val="0"/>
          <w:numId w:val="1"/>
        </w:numPr>
        <w:tabs>
          <w:tab w:val="clear" w:pos="720"/>
          <w:tab w:val="left" w:pos="709"/>
          <w:tab w:val="center" w:pos="851"/>
          <w:tab w:val="left" w:pos="1134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C575DD">
        <w:rPr>
          <w:color w:val="000000" w:themeColor="text1"/>
          <w:sz w:val="24"/>
          <w:szCs w:val="24"/>
        </w:rPr>
        <w:t>Pasienio rinktinės Kriminalinės žvalgybos skyriaus vyresnysis specialistas.</w:t>
      </w:r>
    </w:p>
    <w:p w14:paraId="501B4594" w14:textId="7EA67409" w:rsidR="00A70A53" w:rsidRPr="00C575DD" w:rsidRDefault="002B7FBC" w:rsidP="000A1D73">
      <w:pPr>
        <w:tabs>
          <w:tab w:val="left" w:pos="1560"/>
          <w:tab w:val="center" w:pos="4819"/>
        </w:tabs>
        <w:jc w:val="center"/>
        <w:rPr>
          <w:color w:val="000000" w:themeColor="text1"/>
          <w:sz w:val="24"/>
          <w:szCs w:val="24"/>
        </w:rPr>
      </w:pPr>
      <w:r w:rsidRPr="00C575DD">
        <w:rPr>
          <w:color w:val="000000" w:themeColor="text1"/>
          <w:sz w:val="24"/>
          <w:szCs w:val="24"/>
        </w:rPr>
        <w:t>___________________</w:t>
      </w:r>
    </w:p>
    <w:sectPr w:rsidR="00A70A53" w:rsidRPr="00C575DD" w:rsidSect="00D7058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84D6E"/>
    <w:multiLevelType w:val="hybridMultilevel"/>
    <w:tmpl w:val="69FEC80A"/>
    <w:lvl w:ilvl="0" w:tplc="D6609A12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2C6810"/>
    <w:multiLevelType w:val="hybridMultilevel"/>
    <w:tmpl w:val="7C7AE53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6207019">
    <w:abstractNumId w:val="1"/>
  </w:num>
  <w:num w:numId="2" w16cid:durableId="1469711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BC"/>
    <w:rsid w:val="0002110B"/>
    <w:rsid w:val="0006130B"/>
    <w:rsid w:val="000A1D73"/>
    <w:rsid w:val="000B164A"/>
    <w:rsid w:val="000D19C9"/>
    <w:rsid w:val="00126EDB"/>
    <w:rsid w:val="00175FC7"/>
    <w:rsid w:val="001D6E17"/>
    <w:rsid w:val="00231F82"/>
    <w:rsid w:val="002A40AA"/>
    <w:rsid w:val="002B7FBC"/>
    <w:rsid w:val="002E2588"/>
    <w:rsid w:val="00345B6B"/>
    <w:rsid w:val="0042266D"/>
    <w:rsid w:val="004B3FD5"/>
    <w:rsid w:val="0052203C"/>
    <w:rsid w:val="005516F4"/>
    <w:rsid w:val="00602B26"/>
    <w:rsid w:val="00623A13"/>
    <w:rsid w:val="006B21CB"/>
    <w:rsid w:val="006D5DBB"/>
    <w:rsid w:val="006F599A"/>
    <w:rsid w:val="00707624"/>
    <w:rsid w:val="00722582"/>
    <w:rsid w:val="007269FE"/>
    <w:rsid w:val="007C54AC"/>
    <w:rsid w:val="008071F0"/>
    <w:rsid w:val="0081211F"/>
    <w:rsid w:val="00816192"/>
    <w:rsid w:val="00857156"/>
    <w:rsid w:val="008C1B57"/>
    <w:rsid w:val="008F7ADF"/>
    <w:rsid w:val="00A70A53"/>
    <w:rsid w:val="00A77CF1"/>
    <w:rsid w:val="00AC7ABE"/>
    <w:rsid w:val="00B07158"/>
    <w:rsid w:val="00B52BE0"/>
    <w:rsid w:val="00B9449F"/>
    <w:rsid w:val="00BA7D6E"/>
    <w:rsid w:val="00BE097C"/>
    <w:rsid w:val="00C575DD"/>
    <w:rsid w:val="00D058B9"/>
    <w:rsid w:val="00D1646C"/>
    <w:rsid w:val="00D4399C"/>
    <w:rsid w:val="00D70586"/>
    <w:rsid w:val="00DC676A"/>
    <w:rsid w:val="00DD6233"/>
    <w:rsid w:val="00DE620B"/>
    <w:rsid w:val="00E71D3D"/>
    <w:rsid w:val="00ED6CA9"/>
    <w:rsid w:val="00F207C8"/>
    <w:rsid w:val="00FD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5938"/>
  <w15:docId w15:val="{1BFEABC4-6D19-4813-8E0C-69F30C2A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FB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5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FC7"/>
    <w:rPr>
      <w:rFonts w:ascii="Tahoma" w:eastAsia="Times New Roman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52B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2BE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2BE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B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BE0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ListParagraph">
    <w:name w:val="List Paragraph"/>
    <w:basedOn w:val="Normal"/>
    <w:uiPriority w:val="34"/>
    <w:qFormat/>
    <w:rsid w:val="00D4399C"/>
    <w:pPr>
      <w:ind w:left="720"/>
      <w:contextualSpacing/>
    </w:pPr>
  </w:style>
  <w:style w:type="paragraph" w:styleId="Revision">
    <w:name w:val="Revision"/>
    <w:hidden/>
    <w:uiPriority w:val="99"/>
    <w:semiHidden/>
    <w:rsid w:val="006F599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1801</Words>
  <Characters>1028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 Skirmantas</dc:creator>
  <cp:lastModifiedBy>Belaglovis Deividas</cp:lastModifiedBy>
  <cp:revision>6</cp:revision>
  <cp:lastPrinted>2016-05-09T12:35:00Z</cp:lastPrinted>
  <dcterms:created xsi:type="dcterms:W3CDTF">2026-03-27T12:58:00Z</dcterms:created>
  <dcterms:modified xsi:type="dcterms:W3CDTF">2026-04-02T08:00:00Z</dcterms:modified>
</cp:coreProperties>
</file>